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1A" w:rsidRDefault="00D17422">
      <w:pPr>
        <w:rPr>
          <w:lang w:val="hr-HR"/>
        </w:rPr>
      </w:pPr>
      <w:r>
        <w:rPr>
          <w:lang w:val="hr-HR"/>
        </w:rPr>
        <w:t>Osnovna škola Generalski Stol</w:t>
      </w:r>
    </w:p>
    <w:p w:rsidR="00D17422" w:rsidRDefault="00D17422">
      <w:pPr>
        <w:rPr>
          <w:lang w:val="hr-HR"/>
        </w:rPr>
      </w:pPr>
      <w:r>
        <w:rPr>
          <w:lang w:val="hr-HR"/>
        </w:rPr>
        <w:t>Generalski Stol 22 a</w:t>
      </w:r>
    </w:p>
    <w:p w:rsidR="00D17422" w:rsidRDefault="00D17422">
      <w:pPr>
        <w:rPr>
          <w:lang w:val="hr-HR"/>
        </w:rPr>
      </w:pPr>
      <w:r>
        <w:rPr>
          <w:lang w:val="hr-HR"/>
        </w:rPr>
        <w:t>47262 Generalski Stol</w:t>
      </w:r>
    </w:p>
    <w:p w:rsidR="00D17422" w:rsidRDefault="00D17422">
      <w:pPr>
        <w:rPr>
          <w:lang w:val="hr-HR"/>
        </w:rPr>
      </w:pPr>
    </w:p>
    <w:p w:rsidR="00D17422" w:rsidRDefault="00D17422">
      <w:pPr>
        <w:rPr>
          <w:lang w:val="hr-HR"/>
        </w:rPr>
      </w:pPr>
      <w:r>
        <w:rPr>
          <w:lang w:val="hr-HR"/>
        </w:rPr>
        <w:t>Klasa:119-01/19-5</w:t>
      </w:r>
    </w:p>
    <w:p w:rsidR="00D17422" w:rsidRDefault="00D17422">
      <w:pPr>
        <w:rPr>
          <w:lang w:val="hr-HR"/>
        </w:rPr>
      </w:pPr>
      <w:r>
        <w:rPr>
          <w:lang w:val="hr-HR"/>
        </w:rPr>
        <w:t>URBROJ:2133-32-02/19-4</w:t>
      </w:r>
    </w:p>
    <w:p w:rsidR="00D17422" w:rsidRDefault="00D17422">
      <w:pPr>
        <w:rPr>
          <w:lang w:val="hr-HR"/>
        </w:rPr>
      </w:pPr>
      <w:r>
        <w:rPr>
          <w:lang w:val="hr-HR"/>
        </w:rPr>
        <w:t>Generalski Stol,5.2.2020.</w:t>
      </w:r>
    </w:p>
    <w:p w:rsidR="00D17422" w:rsidRDefault="00D17422">
      <w:pPr>
        <w:rPr>
          <w:lang w:val="hr-HR"/>
        </w:rPr>
      </w:pPr>
    </w:p>
    <w:p w:rsidR="00D17422" w:rsidRPr="00184E9E" w:rsidRDefault="00D17422">
      <w:pPr>
        <w:rPr>
          <w:b/>
          <w:lang w:val="hr-HR"/>
        </w:rPr>
      </w:pPr>
      <w:r>
        <w:rPr>
          <w:lang w:val="hr-HR"/>
        </w:rPr>
        <w:t xml:space="preserve">                                    </w:t>
      </w:r>
      <w:r w:rsidR="004E3ACE">
        <w:rPr>
          <w:lang w:val="hr-HR"/>
        </w:rPr>
        <w:t xml:space="preserve">  </w:t>
      </w:r>
      <w:r>
        <w:rPr>
          <w:lang w:val="hr-HR"/>
        </w:rPr>
        <w:t xml:space="preserve"> </w:t>
      </w:r>
      <w:r w:rsidRPr="00184E9E">
        <w:rPr>
          <w:b/>
          <w:lang w:val="hr-HR"/>
        </w:rPr>
        <w:t>ODLUKA  O VREDNOVANJU I PROCJENI KANDIDATA</w:t>
      </w:r>
    </w:p>
    <w:p w:rsidR="00D17422" w:rsidRPr="00184E9E" w:rsidRDefault="00D17422">
      <w:pPr>
        <w:rPr>
          <w:b/>
          <w:lang w:val="hr-HR"/>
        </w:rPr>
      </w:pPr>
      <w:r w:rsidRPr="00184E9E">
        <w:rPr>
          <w:b/>
          <w:lang w:val="hr-HR"/>
        </w:rPr>
        <w:t xml:space="preserve">                                                 PRIJAVLJENIH NA NATJEČAJ</w:t>
      </w:r>
      <w:r w:rsidR="006D181D">
        <w:rPr>
          <w:b/>
          <w:lang w:val="hr-HR"/>
        </w:rPr>
        <w:t xml:space="preserve"> 28.1.2020.</w:t>
      </w:r>
    </w:p>
    <w:p w:rsidR="00D17422" w:rsidRDefault="00D17422">
      <w:pPr>
        <w:rPr>
          <w:lang w:val="hr-HR"/>
        </w:rPr>
      </w:pPr>
    </w:p>
    <w:p w:rsidR="00D17422" w:rsidRDefault="00D17422">
      <w:pPr>
        <w:rPr>
          <w:lang w:val="hr-HR"/>
        </w:rPr>
      </w:pPr>
      <w:r w:rsidRPr="00D17422">
        <w:rPr>
          <w:b/>
          <w:lang w:val="hr-HR"/>
        </w:rPr>
        <w:t>Mjesto provjere</w:t>
      </w:r>
      <w:r>
        <w:rPr>
          <w:lang w:val="hr-HR"/>
        </w:rPr>
        <w:t>: OŠ Generalski Stol</w:t>
      </w:r>
    </w:p>
    <w:p w:rsidR="00D17422" w:rsidRDefault="00D17422">
      <w:pPr>
        <w:rPr>
          <w:lang w:val="hr-HR"/>
        </w:rPr>
      </w:pPr>
      <w:r w:rsidRPr="00D17422">
        <w:rPr>
          <w:b/>
          <w:lang w:val="hr-HR"/>
        </w:rPr>
        <w:t>Vrijeme provjere</w:t>
      </w:r>
      <w:r>
        <w:rPr>
          <w:lang w:val="hr-HR"/>
        </w:rPr>
        <w:t>: 11.2.2020.</w:t>
      </w:r>
    </w:p>
    <w:p w:rsidR="005A2BD7" w:rsidRDefault="005A2BD7" w:rsidP="005A2BD7">
      <w:pPr>
        <w:rPr>
          <w:lang w:val="hr-HR"/>
        </w:rPr>
      </w:pPr>
      <w:r>
        <w:rPr>
          <w:lang w:val="hr-HR"/>
        </w:rPr>
        <w:t xml:space="preserve">                                 * </w:t>
      </w:r>
      <w:r w:rsidRPr="00D17422">
        <w:rPr>
          <w:b/>
          <w:lang w:val="hr-HR"/>
        </w:rPr>
        <w:t>radno mjesto učitelja njemačkog jezika</w:t>
      </w:r>
      <w:r>
        <w:rPr>
          <w:lang w:val="hr-HR"/>
        </w:rPr>
        <w:t>-prema Odluci ravnatelja, a prema čl.10 Pravilnika o načinu i postupku zapošljavanja odlučeno je da nema procjene jer je prijavljen samo jedan kandidat</w:t>
      </w:r>
    </w:p>
    <w:p w:rsidR="005A2BD7" w:rsidRDefault="005A2BD7" w:rsidP="005A2BD7">
      <w:pPr>
        <w:rPr>
          <w:lang w:val="hr-HR"/>
        </w:rPr>
      </w:pPr>
      <w:r>
        <w:rPr>
          <w:lang w:val="hr-HR"/>
        </w:rPr>
        <w:t xml:space="preserve">                                 *  </w:t>
      </w:r>
      <w:r w:rsidRPr="00D17422">
        <w:rPr>
          <w:b/>
          <w:lang w:val="hr-HR"/>
        </w:rPr>
        <w:t>radno mjesto knjižničara</w:t>
      </w:r>
      <w:r>
        <w:rPr>
          <w:lang w:val="hr-HR"/>
        </w:rPr>
        <w:t>-8.00-8.30</w:t>
      </w:r>
    </w:p>
    <w:p w:rsidR="005A2BD7" w:rsidRDefault="005A2BD7" w:rsidP="005A2BD7">
      <w:pPr>
        <w:rPr>
          <w:lang w:val="hr-HR"/>
        </w:rPr>
      </w:pPr>
      <w:r>
        <w:rPr>
          <w:lang w:val="hr-HR"/>
        </w:rPr>
        <w:t xml:space="preserve">                                 *</w:t>
      </w:r>
      <w:r w:rsidRPr="005A2BD7">
        <w:rPr>
          <w:b/>
          <w:lang w:val="hr-HR"/>
        </w:rPr>
        <w:t xml:space="preserve"> </w:t>
      </w:r>
      <w:r w:rsidRPr="00D17422">
        <w:rPr>
          <w:b/>
          <w:lang w:val="hr-HR"/>
        </w:rPr>
        <w:t>radno mjesto učitelja glazbene kulture</w:t>
      </w:r>
      <w:r>
        <w:rPr>
          <w:lang w:val="hr-HR"/>
        </w:rPr>
        <w:t>-8.30-9.00</w:t>
      </w:r>
    </w:p>
    <w:p w:rsidR="005A2BD7" w:rsidRDefault="005A2BD7" w:rsidP="005A2BD7">
      <w:pPr>
        <w:rPr>
          <w:lang w:val="hr-HR"/>
        </w:rPr>
      </w:pPr>
      <w:r>
        <w:rPr>
          <w:lang w:val="hr-HR"/>
        </w:rPr>
        <w:t xml:space="preserve">                                *  </w:t>
      </w:r>
      <w:r w:rsidRPr="00D17422">
        <w:rPr>
          <w:b/>
          <w:lang w:val="hr-HR"/>
        </w:rPr>
        <w:t>radno mjesto tajnika</w:t>
      </w:r>
      <w:r>
        <w:rPr>
          <w:lang w:val="hr-HR"/>
        </w:rPr>
        <w:t xml:space="preserve"> -9.00-9.30</w:t>
      </w:r>
    </w:p>
    <w:p w:rsidR="00D17422" w:rsidRDefault="00846CF2">
      <w:pPr>
        <w:rPr>
          <w:lang w:val="hr-HR"/>
        </w:rPr>
      </w:pPr>
      <w:r>
        <w:rPr>
          <w:lang w:val="hr-HR"/>
        </w:rPr>
        <w:t xml:space="preserve">    </w:t>
      </w:r>
      <w:r w:rsidR="00D17422">
        <w:rPr>
          <w:lang w:val="hr-HR"/>
        </w:rPr>
        <w:t xml:space="preserve">                             </w:t>
      </w:r>
      <w:r>
        <w:rPr>
          <w:lang w:val="hr-HR"/>
        </w:rPr>
        <w:t>*</w:t>
      </w:r>
      <w:r w:rsidR="00D17422" w:rsidRPr="00D17422">
        <w:rPr>
          <w:b/>
          <w:lang w:val="hr-HR"/>
        </w:rPr>
        <w:t>radno mjesto računovođe</w:t>
      </w:r>
      <w:r>
        <w:rPr>
          <w:b/>
          <w:lang w:val="hr-HR"/>
        </w:rPr>
        <w:t>-</w:t>
      </w:r>
      <w:r>
        <w:rPr>
          <w:lang w:val="hr-HR"/>
        </w:rPr>
        <w:t xml:space="preserve"> 9.30-11.30</w:t>
      </w:r>
    </w:p>
    <w:p w:rsidR="00D17422" w:rsidRPr="00D17422" w:rsidRDefault="00D17422">
      <w:pPr>
        <w:rPr>
          <w:b/>
          <w:lang w:val="hr-HR"/>
        </w:rPr>
      </w:pPr>
      <w:r>
        <w:rPr>
          <w:lang w:val="hr-HR"/>
        </w:rPr>
        <w:t xml:space="preserve">                                 </w:t>
      </w:r>
      <w:r w:rsidRPr="00D17422">
        <w:rPr>
          <w:b/>
          <w:lang w:val="hr-HR"/>
        </w:rPr>
        <w:t>Područja provjere:</w:t>
      </w:r>
    </w:p>
    <w:p w:rsidR="00F818E1" w:rsidRDefault="00D17422">
      <w:pPr>
        <w:rPr>
          <w:b/>
          <w:lang w:val="hr-HR"/>
        </w:rPr>
      </w:pPr>
      <w:r w:rsidRPr="00D17422">
        <w:rPr>
          <w:b/>
          <w:lang w:val="hr-HR"/>
        </w:rPr>
        <w:t>Radno mjesto računovođ</w:t>
      </w:r>
      <w:r>
        <w:rPr>
          <w:lang w:val="hr-HR"/>
        </w:rPr>
        <w:t>e-</w:t>
      </w:r>
      <w:r w:rsidRPr="005663D3">
        <w:rPr>
          <w:u w:val="single"/>
          <w:lang w:val="hr-HR"/>
        </w:rPr>
        <w:t xml:space="preserve">pisana i usmena provjera </w:t>
      </w:r>
      <w:r w:rsidRPr="000A0508">
        <w:rPr>
          <w:lang w:val="hr-HR"/>
        </w:rPr>
        <w:t xml:space="preserve">prema </w:t>
      </w:r>
      <w:r w:rsidRPr="00F818E1">
        <w:rPr>
          <w:b/>
          <w:lang w:val="hr-HR"/>
        </w:rPr>
        <w:t xml:space="preserve">Pravilniku o načinu i postupku </w:t>
      </w:r>
      <w:r w:rsidR="00F818E1">
        <w:rPr>
          <w:b/>
          <w:lang w:val="hr-HR"/>
        </w:rPr>
        <w:t xml:space="preserve">       </w:t>
      </w:r>
    </w:p>
    <w:p w:rsidR="00F818E1" w:rsidRDefault="00F818E1">
      <w:pPr>
        <w:rPr>
          <w:lang w:val="hr-HR"/>
        </w:rPr>
      </w:pPr>
      <w:r>
        <w:rPr>
          <w:b/>
          <w:lang w:val="hr-HR"/>
        </w:rPr>
        <w:t xml:space="preserve">                                              </w:t>
      </w:r>
      <w:r w:rsidR="00D17422" w:rsidRPr="00F818E1">
        <w:rPr>
          <w:b/>
          <w:lang w:val="hr-HR"/>
        </w:rPr>
        <w:t>zapošljavanja u osnovnoj školi</w:t>
      </w:r>
      <w:r w:rsidR="00404A14" w:rsidRPr="000A0508">
        <w:rPr>
          <w:lang w:val="hr-HR"/>
        </w:rPr>
        <w:t>, zbog specifičnosti rada</w:t>
      </w:r>
      <w:r w:rsidR="00404A14">
        <w:rPr>
          <w:lang w:val="hr-HR"/>
        </w:rPr>
        <w:t xml:space="preserve"> na računovodstvenim </w:t>
      </w:r>
    </w:p>
    <w:p w:rsidR="00D17422" w:rsidRDefault="00F818E1">
      <w:pPr>
        <w:rPr>
          <w:lang w:val="hr-HR"/>
        </w:rPr>
      </w:pPr>
      <w:r>
        <w:rPr>
          <w:lang w:val="hr-HR"/>
        </w:rPr>
        <w:t xml:space="preserve">                                               </w:t>
      </w:r>
      <w:r w:rsidR="00404A14">
        <w:rPr>
          <w:lang w:val="hr-HR"/>
        </w:rPr>
        <w:t>poslovima</w:t>
      </w:r>
      <w:r>
        <w:rPr>
          <w:lang w:val="hr-HR"/>
        </w:rPr>
        <w:t xml:space="preserve"> u</w:t>
      </w:r>
      <w:r w:rsidR="00404A14">
        <w:rPr>
          <w:lang w:val="hr-HR"/>
        </w:rPr>
        <w:t xml:space="preserve">   školi</w:t>
      </w:r>
    </w:p>
    <w:p w:rsidR="00404A14" w:rsidRDefault="00D17422">
      <w:pPr>
        <w:rPr>
          <w:lang w:val="hr-HR"/>
        </w:rPr>
      </w:pPr>
      <w:r w:rsidRPr="00404A14">
        <w:rPr>
          <w:b/>
          <w:lang w:val="hr-HR"/>
        </w:rPr>
        <w:t xml:space="preserve">                                            Pisana provjera</w:t>
      </w:r>
      <w:r>
        <w:rPr>
          <w:lang w:val="hr-HR"/>
        </w:rPr>
        <w:t>:</w:t>
      </w:r>
      <w:r w:rsidR="00404A14">
        <w:rPr>
          <w:lang w:val="hr-HR"/>
        </w:rPr>
        <w:t xml:space="preserve"> </w:t>
      </w:r>
      <w:r>
        <w:rPr>
          <w:lang w:val="hr-HR"/>
        </w:rPr>
        <w:t xml:space="preserve">provjera </w:t>
      </w:r>
      <w:r w:rsidR="00404A14">
        <w:rPr>
          <w:lang w:val="hr-HR"/>
        </w:rPr>
        <w:t xml:space="preserve">praktičnog znanja rada na računovodstvenim </w:t>
      </w:r>
    </w:p>
    <w:p w:rsidR="00404A14" w:rsidRDefault="00404A1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poslovima</w:t>
      </w:r>
      <w:r w:rsidR="000A0508">
        <w:rPr>
          <w:lang w:val="hr-HR"/>
        </w:rPr>
        <w:t>-</w:t>
      </w:r>
      <w:r w:rsidRPr="00404A14">
        <w:rPr>
          <w:b/>
          <w:lang w:val="hr-HR"/>
        </w:rPr>
        <w:t>rad u COP-u</w:t>
      </w:r>
      <w:r>
        <w:rPr>
          <w:lang w:val="hr-HR"/>
        </w:rPr>
        <w:t xml:space="preserve"> /obračun plaća zaposlenika/</w:t>
      </w:r>
    </w:p>
    <w:p w:rsidR="00404A14" w:rsidRPr="00404A14" w:rsidRDefault="00404A14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- </w:t>
      </w:r>
      <w:r w:rsidRPr="00404A14">
        <w:rPr>
          <w:b/>
          <w:lang w:val="hr-HR"/>
        </w:rPr>
        <w:t>rad u riznici Karlovačke županije</w:t>
      </w:r>
    </w:p>
    <w:p w:rsidR="00404A14" w:rsidRDefault="00404A1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/unošenje računa, knjiženje izvoda i plaća , plaće </w:t>
      </w:r>
    </w:p>
    <w:p w:rsidR="00D17422" w:rsidRDefault="00404A1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pomoćnika u nastavi, plaće zaposlenih na ugovor o djelu/</w:t>
      </w:r>
    </w:p>
    <w:p w:rsidR="00404A14" w:rsidRDefault="00404A14">
      <w:pPr>
        <w:rPr>
          <w:lang w:val="hr-HR"/>
        </w:rPr>
      </w:pPr>
      <w:r>
        <w:rPr>
          <w:lang w:val="hr-HR"/>
        </w:rPr>
        <w:lastRenderedPageBreak/>
        <w:t xml:space="preserve">                                                                                             -</w:t>
      </w:r>
      <w:r w:rsidRPr="005663D3">
        <w:rPr>
          <w:b/>
          <w:lang w:val="hr-HR"/>
        </w:rPr>
        <w:t>izrada financijskih izvješća</w:t>
      </w:r>
    </w:p>
    <w:p w:rsidR="000A0508" w:rsidRPr="000A0508" w:rsidRDefault="000A0508">
      <w:pPr>
        <w:rPr>
          <w:b/>
          <w:lang w:val="hr-HR"/>
        </w:rPr>
      </w:pPr>
      <w:r w:rsidRPr="000A0508">
        <w:rPr>
          <w:b/>
          <w:lang w:val="hr-HR"/>
        </w:rPr>
        <w:t>Ukoliko kandidat ne zadovolji na pisanoj provjeri, ne ostvaruje pravo na pristup razgovoru.</w:t>
      </w:r>
    </w:p>
    <w:p w:rsidR="000A0508" w:rsidRDefault="00404A14">
      <w:pPr>
        <w:rPr>
          <w:lang w:val="hr-HR"/>
        </w:rPr>
      </w:pPr>
      <w:r>
        <w:rPr>
          <w:lang w:val="hr-HR"/>
        </w:rPr>
        <w:t xml:space="preserve">                            </w:t>
      </w:r>
      <w:r w:rsidRPr="000A0508">
        <w:rPr>
          <w:b/>
          <w:lang w:val="hr-HR"/>
        </w:rPr>
        <w:t>Usmena provjera:</w:t>
      </w:r>
      <w:r>
        <w:rPr>
          <w:lang w:val="hr-HR"/>
        </w:rPr>
        <w:t xml:space="preserve">  Zakon o proračunu</w:t>
      </w:r>
      <w:r w:rsidR="000A0508">
        <w:rPr>
          <w:lang w:val="hr-HR"/>
        </w:rPr>
        <w:t>,</w:t>
      </w:r>
    </w:p>
    <w:p w:rsidR="000A0508" w:rsidRDefault="000A0508">
      <w:pPr>
        <w:rPr>
          <w:lang w:val="hr-HR"/>
        </w:rPr>
      </w:pPr>
      <w:r>
        <w:rPr>
          <w:lang w:val="hr-HR"/>
        </w:rPr>
        <w:t xml:space="preserve">                                                              Pravilnik o proračunskom računovodstvu i računskom planu,                           </w:t>
      </w:r>
    </w:p>
    <w:p w:rsidR="00404A14" w:rsidRDefault="000A0508">
      <w:pPr>
        <w:rPr>
          <w:lang w:val="hr-HR"/>
        </w:rPr>
      </w:pPr>
      <w:r>
        <w:rPr>
          <w:lang w:val="hr-HR"/>
        </w:rPr>
        <w:t xml:space="preserve">                                                              Pravilnik o financijskom izvještavanju u proračunskom računovodstvu</w:t>
      </w:r>
    </w:p>
    <w:p w:rsidR="000A0508" w:rsidRDefault="00404A14">
      <w:pPr>
        <w:rPr>
          <w:lang w:val="hr-HR"/>
        </w:rPr>
      </w:pPr>
      <w:r w:rsidRPr="00404A14">
        <w:rPr>
          <w:b/>
          <w:lang w:val="hr-HR"/>
        </w:rPr>
        <w:t>Radno mjesto tajnika</w:t>
      </w:r>
      <w:r>
        <w:rPr>
          <w:b/>
          <w:lang w:val="hr-HR"/>
        </w:rPr>
        <w:t>:</w:t>
      </w:r>
      <w:r w:rsidR="000A0508">
        <w:rPr>
          <w:b/>
          <w:lang w:val="hr-HR"/>
        </w:rPr>
        <w:t xml:space="preserve"> </w:t>
      </w:r>
      <w:r w:rsidR="000A0508" w:rsidRPr="000A0508">
        <w:rPr>
          <w:b/>
          <w:lang w:val="hr-HR"/>
        </w:rPr>
        <w:t>usmena provjera</w:t>
      </w:r>
      <w:r w:rsidR="000A0508">
        <w:rPr>
          <w:lang w:val="hr-HR"/>
        </w:rPr>
        <w:t xml:space="preserve">-stručna znanja, vještine , interesi, motivacija, radno iskustvo i </w:t>
      </w:r>
    </w:p>
    <w:p w:rsidR="00404A14" w:rsidRDefault="000A050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postignuća u radu</w:t>
      </w:r>
    </w:p>
    <w:p w:rsidR="000A0508" w:rsidRDefault="000A0508">
      <w:pPr>
        <w:rPr>
          <w:lang w:val="hr-HR"/>
        </w:rPr>
      </w:pPr>
      <w:r>
        <w:rPr>
          <w:b/>
          <w:lang w:val="hr-HR"/>
        </w:rPr>
        <w:t xml:space="preserve">                                                                          -</w:t>
      </w:r>
      <w:r w:rsidRPr="000A0508">
        <w:rPr>
          <w:lang w:val="hr-HR"/>
        </w:rPr>
        <w:t>Zakon o odgoju i obrazovanju u osnovnoj i srednjoj školi</w:t>
      </w:r>
    </w:p>
    <w:p w:rsidR="000A0508" w:rsidRDefault="000A050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-Zakon o radu</w:t>
      </w:r>
    </w:p>
    <w:p w:rsidR="000A0508" w:rsidRDefault="000A0508">
      <w:pPr>
        <w:rPr>
          <w:lang w:val="hr-HR"/>
        </w:rPr>
      </w:pPr>
    </w:p>
    <w:p w:rsidR="000A0508" w:rsidRDefault="000A0508" w:rsidP="000A0508">
      <w:pPr>
        <w:rPr>
          <w:lang w:val="hr-HR"/>
        </w:rPr>
      </w:pPr>
      <w:r w:rsidRPr="000A0508">
        <w:rPr>
          <w:b/>
          <w:lang w:val="hr-HR"/>
        </w:rPr>
        <w:t>Radno mjesto učitelja glazbene kulture</w:t>
      </w:r>
      <w:r>
        <w:rPr>
          <w:b/>
          <w:lang w:val="hr-HR"/>
        </w:rPr>
        <w:t xml:space="preserve">: </w:t>
      </w:r>
      <w:r w:rsidRPr="000A0508">
        <w:rPr>
          <w:b/>
          <w:lang w:val="hr-HR"/>
        </w:rPr>
        <w:t>usmena provjera</w:t>
      </w:r>
      <w:r>
        <w:rPr>
          <w:lang w:val="hr-HR"/>
        </w:rPr>
        <w:t xml:space="preserve">-stručna znanja, vještine , interesi, motivacija, </w:t>
      </w:r>
    </w:p>
    <w:p w:rsidR="000A0508" w:rsidRDefault="000A0508" w:rsidP="000A050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radno iskustvo i  postignuća u radu                                                                     </w:t>
      </w:r>
    </w:p>
    <w:p w:rsidR="000A0508" w:rsidRDefault="000A0508" w:rsidP="000A0508">
      <w:pPr>
        <w:rPr>
          <w:lang w:val="hr-HR"/>
        </w:rPr>
      </w:pPr>
      <w:r>
        <w:rPr>
          <w:b/>
          <w:lang w:val="hr-HR"/>
        </w:rPr>
        <w:t xml:space="preserve">                                                                          -</w:t>
      </w:r>
      <w:r w:rsidRPr="000A0508">
        <w:rPr>
          <w:lang w:val="hr-HR"/>
        </w:rPr>
        <w:t>Zakon o odgoju i obrazovanju u osnovnoj i srednjoj školi</w:t>
      </w:r>
    </w:p>
    <w:p w:rsidR="000A0508" w:rsidRDefault="000A0508" w:rsidP="000A050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-Pravilnik o načinima, postupcima i elementima vrednovanja</w:t>
      </w:r>
    </w:p>
    <w:p w:rsidR="000A0508" w:rsidRDefault="000A0508" w:rsidP="000A050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učenika u osnovnim i srednjim školama</w:t>
      </w:r>
    </w:p>
    <w:p w:rsidR="00184E9E" w:rsidRDefault="000A0508" w:rsidP="00184E9E">
      <w:pPr>
        <w:rPr>
          <w:lang w:val="hr-HR"/>
        </w:rPr>
      </w:pPr>
      <w:r w:rsidRPr="00184E9E">
        <w:rPr>
          <w:b/>
          <w:lang w:val="hr-HR"/>
        </w:rPr>
        <w:t xml:space="preserve">Radno mjesto </w:t>
      </w:r>
      <w:r w:rsidR="00184E9E" w:rsidRPr="00184E9E">
        <w:rPr>
          <w:b/>
          <w:lang w:val="hr-HR"/>
        </w:rPr>
        <w:t>učitelja njemačkog jezika</w:t>
      </w:r>
      <w:r w:rsidR="00184E9E">
        <w:rPr>
          <w:lang w:val="hr-HR"/>
        </w:rPr>
        <w:t>:</w:t>
      </w:r>
      <w:r w:rsidR="00184E9E" w:rsidRPr="00184E9E">
        <w:rPr>
          <w:b/>
          <w:lang w:val="hr-HR"/>
        </w:rPr>
        <w:t xml:space="preserve"> </w:t>
      </w:r>
      <w:r w:rsidR="00184E9E" w:rsidRPr="000A0508">
        <w:rPr>
          <w:b/>
          <w:lang w:val="hr-HR"/>
        </w:rPr>
        <w:t>usmena provjera</w:t>
      </w:r>
      <w:r w:rsidR="00184E9E">
        <w:rPr>
          <w:lang w:val="hr-HR"/>
        </w:rPr>
        <w:t xml:space="preserve">-stručna znanja, vještine , interesi, motivacija, </w:t>
      </w:r>
    </w:p>
    <w:p w:rsidR="00184E9E" w:rsidRDefault="00184E9E" w:rsidP="00184E9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radno iskustvo i  postignuća u radu                                                                     </w:t>
      </w:r>
    </w:p>
    <w:p w:rsidR="00184E9E" w:rsidRDefault="00184E9E" w:rsidP="00184E9E">
      <w:pPr>
        <w:rPr>
          <w:lang w:val="hr-HR"/>
        </w:rPr>
      </w:pPr>
      <w:r>
        <w:rPr>
          <w:b/>
          <w:lang w:val="hr-HR"/>
        </w:rPr>
        <w:t xml:space="preserve">                                                                          -</w:t>
      </w:r>
      <w:r w:rsidRPr="000A0508">
        <w:rPr>
          <w:lang w:val="hr-HR"/>
        </w:rPr>
        <w:t>Zakon o odgoju i obrazovanju u osnovnoj i srednjoj školi</w:t>
      </w:r>
    </w:p>
    <w:p w:rsidR="00184E9E" w:rsidRDefault="00184E9E" w:rsidP="00184E9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-Pravilnik o načinima, postupcima i elementima vrednovanja</w:t>
      </w:r>
    </w:p>
    <w:p w:rsidR="00184E9E" w:rsidRDefault="00184E9E" w:rsidP="00184E9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učenika u osnovnim i srednjim školama</w:t>
      </w:r>
    </w:p>
    <w:p w:rsidR="00184E9E" w:rsidRDefault="00184E9E" w:rsidP="00184E9E">
      <w:pPr>
        <w:rPr>
          <w:lang w:val="hr-HR"/>
        </w:rPr>
      </w:pPr>
      <w:r w:rsidRPr="00184E9E">
        <w:rPr>
          <w:b/>
          <w:lang w:val="hr-HR"/>
        </w:rPr>
        <w:t>Radno mjesto knjižničara: usmena provjera</w:t>
      </w:r>
      <w:r>
        <w:rPr>
          <w:lang w:val="hr-HR"/>
        </w:rPr>
        <w:t xml:space="preserve">-stručna znanja, vještine , interesi, motivacija, </w:t>
      </w:r>
    </w:p>
    <w:p w:rsidR="00184E9E" w:rsidRDefault="00184E9E" w:rsidP="00184E9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radno iskustvo i  postignuća u radu                                                                     </w:t>
      </w:r>
    </w:p>
    <w:p w:rsidR="00184E9E" w:rsidRDefault="00184E9E" w:rsidP="00184E9E">
      <w:pPr>
        <w:rPr>
          <w:lang w:val="hr-HR"/>
        </w:rPr>
      </w:pPr>
      <w:r>
        <w:rPr>
          <w:b/>
          <w:lang w:val="hr-HR"/>
        </w:rPr>
        <w:t xml:space="preserve">                                                                          -</w:t>
      </w:r>
      <w:r w:rsidRPr="000A0508">
        <w:rPr>
          <w:lang w:val="hr-HR"/>
        </w:rPr>
        <w:t>Zakon o odgoju i obrazovanju u osnovnoj i srednjoj školi</w:t>
      </w:r>
    </w:p>
    <w:p w:rsidR="00184E9E" w:rsidRDefault="00184E9E" w:rsidP="00184E9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-Zakon o knjižnicama</w:t>
      </w:r>
    </w:p>
    <w:p w:rsidR="00184E9E" w:rsidRDefault="00184E9E" w:rsidP="00184E9E">
      <w:pPr>
        <w:rPr>
          <w:b/>
          <w:lang w:val="hr-HR"/>
        </w:rPr>
      </w:pPr>
      <w:r w:rsidRPr="00184E9E">
        <w:rPr>
          <w:b/>
          <w:lang w:val="hr-HR"/>
        </w:rPr>
        <w:t>Kandidat koji ne pristupi provjeri više se ne smatra kandidatom, te se smatra da je odustao od prijave na natječaj.</w:t>
      </w:r>
    </w:p>
    <w:p w:rsidR="008A5197" w:rsidRDefault="00184E9E" w:rsidP="00184E9E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</w:t>
      </w:r>
    </w:p>
    <w:p w:rsidR="00184E9E" w:rsidRPr="00184E9E" w:rsidRDefault="008A5197" w:rsidP="008A5197">
      <w:pPr>
        <w:rPr>
          <w:lang w:val="hr-HR"/>
        </w:rPr>
      </w:pPr>
      <w:r>
        <w:rPr>
          <w:b/>
          <w:lang w:val="hr-HR"/>
        </w:rPr>
        <w:t xml:space="preserve">                                                                              </w:t>
      </w:r>
      <w:r w:rsidR="00184E9E">
        <w:rPr>
          <w:b/>
          <w:lang w:val="hr-HR"/>
        </w:rPr>
        <w:t xml:space="preserve"> </w:t>
      </w:r>
      <w:r>
        <w:rPr>
          <w:b/>
          <w:lang w:val="hr-HR"/>
        </w:rPr>
        <w:t xml:space="preserve">Predsjednica </w:t>
      </w:r>
      <w:r w:rsidR="00184E9E">
        <w:rPr>
          <w:b/>
          <w:lang w:val="hr-HR"/>
        </w:rPr>
        <w:t xml:space="preserve"> Povjerenstv</w:t>
      </w:r>
      <w:r>
        <w:rPr>
          <w:b/>
          <w:lang w:val="hr-HR"/>
        </w:rPr>
        <w:t>a</w:t>
      </w:r>
      <w:r w:rsidR="00184E9E">
        <w:rPr>
          <w:b/>
          <w:lang w:val="hr-HR"/>
        </w:rPr>
        <w:t xml:space="preserve">: </w:t>
      </w:r>
      <w:r w:rsidR="00184E9E" w:rsidRPr="00184E9E">
        <w:rPr>
          <w:lang w:val="hr-HR"/>
        </w:rPr>
        <w:t xml:space="preserve">Mirna Roth Bišćan                                                                                                   </w:t>
      </w:r>
      <w:r w:rsidR="00184E9E">
        <w:rPr>
          <w:lang w:val="hr-HR"/>
        </w:rPr>
        <w:t xml:space="preserve"> </w:t>
      </w:r>
      <w:bookmarkStart w:id="0" w:name="_GoBack"/>
      <w:bookmarkEnd w:id="0"/>
    </w:p>
    <w:sectPr w:rsidR="00184E9E" w:rsidRPr="00184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2"/>
    <w:rsid w:val="000A0508"/>
    <w:rsid w:val="00184E9E"/>
    <w:rsid w:val="003B5991"/>
    <w:rsid w:val="00404A14"/>
    <w:rsid w:val="004E3ACE"/>
    <w:rsid w:val="005663D3"/>
    <w:rsid w:val="005A2BD7"/>
    <w:rsid w:val="006D181D"/>
    <w:rsid w:val="00846CF2"/>
    <w:rsid w:val="008A5197"/>
    <w:rsid w:val="00D17422"/>
    <w:rsid w:val="00DA001A"/>
    <w:rsid w:val="00F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69F5"/>
  <w15:chartTrackingRefBased/>
  <w15:docId w15:val="{CA07D63D-CCF3-49C4-BA61-A7969787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13</cp:revision>
  <cp:lastPrinted>2020-02-06T07:12:00Z</cp:lastPrinted>
  <dcterms:created xsi:type="dcterms:W3CDTF">2020-01-31T10:26:00Z</dcterms:created>
  <dcterms:modified xsi:type="dcterms:W3CDTF">2020-02-06T07:13:00Z</dcterms:modified>
</cp:coreProperties>
</file>