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A6E1" w14:textId="0DF2D032" w:rsidR="00D22314" w:rsidRPr="00D22314" w:rsidRDefault="00D2231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2314">
        <w:rPr>
          <w:rFonts w:ascii="Arial" w:hAnsi="Arial" w:cs="Arial"/>
          <w:sz w:val="24"/>
          <w:szCs w:val="24"/>
        </w:rPr>
        <w:t xml:space="preserve">Na temelju članka 107. stavka 9. i članka 118. Zakona o odgoju i obrazovanju u osnovnoj i srednjoj školi („Narodne novine“, broj: 87/08, 86/09, 92/10, 105/10, 90/11, 5/12, 16/12, 86/12, 126/12, 94/13, 152/14, 7/17, 68/18) Školski odbor </w:t>
      </w:r>
      <w:r w:rsidR="002D65A4">
        <w:rPr>
          <w:rFonts w:ascii="Arial" w:hAnsi="Arial" w:cs="Arial"/>
          <w:sz w:val="24"/>
          <w:szCs w:val="24"/>
        </w:rPr>
        <w:t>Osnovne š</w:t>
      </w:r>
      <w:r w:rsidRPr="00D22314">
        <w:rPr>
          <w:rFonts w:ascii="Arial" w:hAnsi="Arial" w:cs="Arial"/>
          <w:sz w:val="24"/>
          <w:szCs w:val="24"/>
        </w:rPr>
        <w:t>kole</w:t>
      </w:r>
      <w:r w:rsidR="007F5E89">
        <w:rPr>
          <w:rFonts w:ascii="Arial" w:hAnsi="Arial" w:cs="Arial"/>
          <w:sz w:val="24"/>
          <w:szCs w:val="24"/>
        </w:rPr>
        <w:t xml:space="preserve"> </w:t>
      </w:r>
      <w:r w:rsidR="00B33B21">
        <w:rPr>
          <w:rFonts w:ascii="Arial" w:hAnsi="Arial" w:cs="Arial"/>
          <w:sz w:val="24"/>
          <w:szCs w:val="24"/>
        </w:rPr>
        <w:t>Generalski Stol</w:t>
      </w:r>
      <w:r w:rsidR="002D65A4">
        <w:rPr>
          <w:rFonts w:ascii="Arial" w:hAnsi="Arial" w:cs="Arial"/>
          <w:sz w:val="24"/>
          <w:szCs w:val="24"/>
        </w:rPr>
        <w:t xml:space="preserve"> nakon prethodne suglasnosti </w:t>
      </w:r>
      <w:r w:rsidR="007F5E89">
        <w:rPr>
          <w:rFonts w:ascii="Arial" w:hAnsi="Arial" w:cs="Arial"/>
          <w:sz w:val="24"/>
          <w:szCs w:val="24"/>
        </w:rPr>
        <w:t>Ureda državne uprave u Karlovačkoj županiji</w:t>
      </w:r>
      <w:r w:rsidR="006948F4">
        <w:rPr>
          <w:rFonts w:ascii="Arial" w:hAnsi="Arial" w:cs="Arial"/>
          <w:sz w:val="24"/>
          <w:szCs w:val="24"/>
        </w:rPr>
        <w:t xml:space="preserve"> Klasa:602-01/19-02/04,URBROJ:2133-05-01/1-19-2</w:t>
      </w:r>
      <w:r w:rsidR="002D65A4">
        <w:rPr>
          <w:rFonts w:ascii="Arial" w:hAnsi="Arial" w:cs="Arial"/>
          <w:sz w:val="24"/>
          <w:szCs w:val="24"/>
        </w:rPr>
        <w:t xml:space="preserve">, </w:t>
      </w:r>
      <w:r w:rsidRPr="00D22314">
        <w:rPr>
          <w:rFonts w:ascii="Arial" w:hAnsi="Arial" w:cs="Arial"/>
          <w:sz w:val="24"/>
          <w:szCs w:val="24"/>
        </w:rPr>
        <w:t xml:space="preserve">na sjednici održanoj dana </w:t>
      </w:r>
      <w:r w:rsidR="006948F4">
        <w:rPr>
          <w:rFonts w:ascii="Arial" w:hAnsi="Arial" w:cs="Arial"/>
          <w:sz w:val="24"/>
          <w:szCs w:val="24"/>
        </w:rPr>
        <w:t>19.3.2019.</w:t>
      </w:r>
      <w:bookmarkStart w:id="0" w:name="_GoBack"/>
      <w:bookmarkEnd w:id="0"/>
      <w:r w:rsidRPr="00D22314">
        <w:rPr>
          <w:rFonts w:ascii="Arial" w:hAnsi="Arial" w:cs="Arial"/>
          <w:sz w:val="24"/>
          <w:szCs w:val="24"/>
        </w:rPr>
        <w:t xml:space="preserve"> donio je sljedeći</w:t>
      </w:r>
    </w:p>
    <w:p w14:paraId="7B1E0BDB" w14:textId="77777777" w:rsidR="003E7837" w:rsidRDefault="003E7837" w:rsidP="00CE58FC">
      <w:pPr>
        <w:spacing w:after="0" w:line="276" w:lineRule="auto"/>
        <w:jc w:val="both"/>
        <w:rPr>
          <w:rFonts w:ascii="Arial" w:hAnsi="Arial" w:cs="Arial"/>
        </w:rPr>
      </w:pPr>
    </w:p>
    <w:p w14:paraId="4AB9D628" w14:textId="77777777" w:rsidR="00D22314" w:rsidRDefault="00D22314" w:rsidP="00CE58FC">
      <w:pPr>
        <w:spacing w:after="0" w:line="276" w:lineRule="auto"/>
        <w:jc w:val="both"/>
        <w:rPr>
          <w:rFonts w:ascii="Arial" w:hAnsi="Arial" w:cs="Arial"/>
        </w:rPr>
      </w:pPr>
    </w:p>
    <w:p w14:paraId="56599146" w14:textId="77777777" w:rsidR="006129F3" w:rsidRDefault="006129F3" w:rsidP="00CE58FC">
      <w:pPr>
        <w:spacing w:after="0" w:line="276" w:lineRule="auto"/>
        <w:jc w:val="both"/>
        <w:rPr>
          <w:rFonts w:ascii="Arial" w:hAnsi="Arial" w:cs="Arial"/>
        </w:rPr>
      </w:pPr>
    </w:p>
    <w:p w14:paraId="452714FA" w14:textId="77777777" w:rsidR="00D22314" w:rsidRPr="00D22314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PRAVILNIK</w:t>
      </w:r>
    </w:p>
    <w:p w14:paraId="075C9FE7" w14:textId="469A09D4" w:rsidR="00D22314" w:rsidRPr="00D22314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O NAČINU I POSTU</w:t>
      </w:r>
      <w:r w:rsidR="00766269">
        <w:rPr>
          <w:rFonts w:ascii="Arial" w:hAnsi="Arial" w:cs="Arial"/>
          <w:b/>
          <w:sz w:val="28"/>
          <w:szCs w:val="28"/>
        </w:rPr>
        <w:t>P</w:t>
      </w:r>
      <w:r w:rsidR="00800803">
        <w:rPr>
          <w:rFonts w:ascii="Arial" w:hAnsi="Arial" w:cs="Arial"/>
          <w:b/>
          <w:sz w:val="28"/>
          <w:szCs w:val="28"/>
        </w:rPr>
        <w:t>KU ZAPOŠLJAVANJA</w:t>
      </w:r>
    </w:p>
    <w:p w14:paraId="076F15AC" w14:textId="5CAB869F" w:rsidR="00D22314" w:rsidRDefault="00D22314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22314">
        <w:rPr>
          <w:rFonts w:ascii="Arial" w:hAnsi="Arial" w:cs="Arial"/>
          <w:b/>
          <w:sz w:val="28"/>
          <w:szCs w:val="28"/>
        </w:rPr>
        <w:t>U OSNOVNOJ ŠKOLI</w:t>
      </w:r>
      <w:r w:rsidR="00BD4229">
        <w:rPr>
          <w:rFonts w:ascii="Arial" w:hAnsi="Arial" w:cs="Arial"/>
          <w:b/>
          <w:sz w:val="28"/>
          <w:szCs w:val="28"/>
        </w:rPr>
        <w:t xml:space="preserve"> GENERALSKI STOL</w:t>
      </w:r>
    </w:p>
    <w:p w14:paraId="4B9F162A" w14:textId="77777777" w:rsidR="006129F3" w:rsidRDefault="006129F3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1222951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697DD06" w14:textId="77777777" w:rsidR="00D6223D" w:rsidRPr="00997475" w:rsidRDefault="00D6223D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97475">
        <w:rPr>
          <w:rFonts w:ascii="Arial" w:hAnsi="Arial" w:cs="Arial"/>
          <w:b/>
          <w:sz w:val="24"/>
          <w:szCs w:val="24"/>
        </w:rPr>
        <w:t>OPĆE ODREDBE</w:t>
      </w:r>
    </w:p>
    <w:p w14:paraId="0B06E56E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9C73EC" w14:textId="77777777" w:rsid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14:paraId="6717D8BC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8E28063" w14:textId="31502623" w:rsidR="00D6223D" w:rsidRPr="00997475" w:rsidRDefault="00D6223D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97475">
        <w:rPr>
          <w:rFonts w:ascii="Arial" w:hAnsi="Arial" w:cs="Arial"/>
          <w:sz w:val="24"/>
          <w:szCs w:val="24"/>
        </w:rPr>
        <w:t>Ovim pravilnikom u Osnovnoj školi</w:t>
      </w:r>
      <w:r w:rsidR="007F5E89">
        <w:rPr>
          <w:rFonts w:ascii="Arial" w:hAnsi="Arial" w:cs="Arial"/>
          <w:sz w:val="24"/>
          <w:szCs w:val="24"/>
        </w:rPr>
        <w:t xml:space="preserve"> </w:t>
      </w:r>
      <w:r w:rsidR="00B33B21">
        <w:rPr>
          <w:rFonts w:ascii="Arial" w:hAnsi="Arial" w:cs="Arial"/>
          <w:sz w:val="24"/>
          <w:szCs w:val="24"/>
        </w:rPr>
        <w:t>Generalski Stol</w:t>
      </w:r>
      <w:r w:rsidR="007F5E89">
        <w:rPr>
          <w:rFonts w:ascii="Arial" w:hAnsi="Arial" w:cs="Arial"/>
          <w:sz w:val="24"/>
          <w:szCs w:val="24"/>
        </w:rPr>
        <w:t xml:space="preserve"> (</w:t>
      </w:r>
      <w:r w:rsidRPr="00997475">
        <w:rPr>
          <w:rFonts w:ascii="Arial" w:hAnsi="Arial" w:cs="Arial"/>
          <w:sz w:val="24"/>
          <w:szCs w:val="24"/>
        </w:rPr>
        <w:t>dalje</w:t>
      </w:r>
      <w:r w:rsidR="00E11DE1">
        <w:rPr>
          <w:rFonts w:ascii="Arial" w:hAnsi="Arial" w:cs="Arial"/>
          <w:sz w:val="24"/>
          <w:szCs w:val="24"/>
        </w:rPr>
        <w:t xml:space="preserve"> u tekstu</w:t>
      </w:r>
      <w:r w:rsidRPr="00997475">
        <w:rPr>
          <w:rFonts w:ascii="Arial" w:hAnsi="Arial" w:cs="Arial"/>
          <w:sz w:val="24"/>
          <w:szCs w:val="24"/>
        </w:rPr>
        <w:t>: Škola) uređuju se načini i postupci provedbe natječajnog postupka kojima se svim kandidatima prijavljenim na natječaj, odnosno kandidatima koje je uputio ured državne uprave osigurava jednaka dostupnost zaposlenja u Školi pod jednakim uvjetima, vrednovanje kandidata prijavljenih na natječaj, odnosno kandidata koji su upućeni od ureda državne uprave kao i odredbe o sastavu i djelokrugu povjerenstva koje sudjeluje u procjeni i vrednovanju kandidata (</w:t>
      </w:r>
      <w:r w:rsidR="00E11DE1">
        <w:rPr>
          <w:rFonts w:ascii="Arial" w:hAnsi="Arial" w:cs="Arial"/>
          <w:sz w:val="24"/>
          <w:szCs w:val="24"/>
        </w:rPr>
        <w:t>dalje u</w:t>
      </w:r>
      <w:r w:rsidRPr="00997475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44641282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26D613" w14:textId="77777777" w:rsid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14:paraId="42EF705E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B69B57" w14:textId="77777777" w:rsidR="00D6223D" w:rsidRDefault="00D6223D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223D">
        <w:rPr>
          <w:rFonts w:ascii="Arial" w:hAnsi="Arial" w:cs="Arial"/>
          <w:sz w:val="24"/>
          <w:szCs w:val="24"/>
        </w:rPr>
        <w:t>Na ravnatelja škole ne primjenjuju se odredbe ovog Pravilnika.</w:t>
      </w:r>
    </w:p>
    <w:p w14:paraId="56724699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AFBF54" w14:textId="77777777" w:rsidR="007F5E89" w:rsidRDefault="007F5E89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B4E4B" w14:textId="77777777" w:rsidR="00D6223D" w:rsidRP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223D">
        <w:rPr>
          <w:rFonts w:ascii="Arial" w:hAnsi="Arial" w:cs="Arial"/>
          <w:b/>
          <w:sz w:val="24"/>
          <w:szCs w:val="24"/>
        </w:rPr>
        <w:t>Članak 3.</w:t>
      </w:r>
    </w:p>
    <w:p w14:paraId="41C796F8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F78E86" w14:textId="77777777" w:rsidR="00D6223D" w:rsidRDefault="00D6223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223D"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na ženske osobe.</w:t>
      </w:r>
    </w:p>
    <w:p w14:paraId="1AFD6337" w14:textId="77777777" w:rsidR="00800803" w:rsidRDefault="0080080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5A6CEA" w14:textId="77777777" w:rsidR="00AE42FF" w:rsidRDefault="00AE42FF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0265BDD" w14:textId="77777777" w:rsidR="007F5E89" w:rsidRDefault="007F5E89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9EF104" w14:textId="77777777" w:rsidR="007F5E89" w:rsidRDefault="007F5E89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912E73" w14:textId="77777777" w:rsidR="007F5E89" w:rsidRDefault="007F5E89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9D8228" w14:textId="77777777" w:rsidR="006129F3" w:rsidRDefault="006129F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B3E992" w14:textId="77777777" w:rsidR="00800803" w:rsidRDefault="00800803" w:rsidP="0080080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14:paraId="031105E2" w14:textId="77777777" w:rsidR="00AE42FF" w:rsidRPr="009A1882" w:rsidRDefault="00AE42FF" w:rsidP="0080080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2EC639E" w14:textId="77777777" w:rsidR="00800803" w:rsidRPr="009A1882" w:rsidRDefault="00800803" w:rsidP="00800803">
      <w:pPr>
        <w:jc w:val="both"/>
        <w:rPr>
          <w:rFonts w:ascii="Arial" w:hAnsi="Arial" w:cs="Arial"/>
          <w:sz w:val="24"/>
          <w:szCs w:val="24"/>
        </w:rPr>
      </w:pPr>
      <w:r w:rsidRPr="009A1882">
        <w:rPr>
          <w:rFonts w:ascii="Arial" w:hAnsi="Arial" w:cs="Arial"/>
          <w:sz w:val="24"/>
          <w:szCs w:val="24"/>
        </w:rPr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481450BE" w14:textId="77777777" w:rsidR="00800803" w:rsidRDefault="00800803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971F55" w14:textId="77777777" w:rsidR="006129F3" w:rsidRDefault="006129F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99E1D0" w14:textId="77777777" w:rsidR="006129F3" w:rsidRDefault="006129F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78AB8D" w14:textId="77777777" w:rsidR="00997475" w:rsidRDefault="00E11DE1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OBJAVA I SADRŽAJ NATJEČAJA ZA ZASNIVANJE RADNOG ODNOSA U ŠKOLI</w:t>
      </w:r>
    </w:p>
    <w:p w14:paraId="385A0289" w14:textId="77777777" w:rsidR="00997475" w:rsidRDefault="00997475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201217" w14:textId="3CED0D1E" w:rsidR="00997475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5</w:t>
      </w:r>
      <w:r w:rsidR="00997475">
        <w:rPr>
          <w:rFonts w:ascii="Arial" w:hAnsi="Arial" w:cs="Arial"/>
          <w:b/>
          <w:sz w:val="24"/>
          <w:szCs w:val="24"/>
        </w:rPr>
        <w:t>.</w:t>
      </w:r>
    </w:p>
    <w:p w14:paraId="1962F1C5" w14:textId="77777777" w:rsidR="00997475" w:rsidRDefault="00997475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65BB55" w14:textId="77777777" w:rsidR="00800803" w:rsidRPr="009A1882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882">
        <w:rPr>
          <w:rFonts w:ascii="Arial" w:eastAsia="Times New Roman" w:hAnsi="Arial" w:cs="Arial"/>
          <w:sz w:val="24"/>
          <w:szCs w:val="24"/>
        </w:rPr>
        <w:t xml:space="preserve">Radni odnos u Školi </w:t>
      </w:r>
      <w:r w:rsidRPr="009A1882">
        <w:rPr>
          <w:rFonts w:ascii="Arial" w:eastAsia="Times New Roman" w:hAnsi="Arial" w:cs="Arial"/>
          <w:sz w:val="24"/>
          <w:szCs w:val="24"/>
          <w:lang w:val="en-US"/>
        </w:rPr>
        <w:t xml:space="preserve">zasniva se </w:t>
      </w:r>
      <w:r w:rsidRPr="009A1882">
        <w:rPr>
          <w:rFonts w:ascii="Arial" w:eastAsia="Times New Roman" w:hAnsi="Arial" w:cs="Arial"/>
          <w:sz w:val="24"/>
          <w:szCs w:val="24"/>
        </w:rPr>
        <w:t xml:space="preserve">sklapanjem ugovora o radu </w:t>
      </w:r>
      <w:r w:rsidRPr="009A1882">
        <w:rPr>
          <w:rFonts w:ascii="Arial" w:eastAsia="Times New Roman" w:hAnsi="Arial" w:cs="Arial"/>
          <w:sz w:val="24"/>
          <w:szCs w:val="24"/>
          <w:lang w:val="en-US"/>
        </w:rPr>
        <w:t>u pravilu na temelju natječaja</w:t>
      </w:r>
      <w:r w:rsidRPr="009A1882">
        <w:rPr>
          <w:rFonts w:ascii="Arial" w:eastAsia="Times New Roman" w:hAnsi="Arial" w:cs="Arial"/>
          <w:sz w:val="24"/>
          <w:szCs w:val="24"/>
        </w:rPr>
        <w:t>.</w:t>
      </w:r>
    </w:p>
    <w:p w14:paraId="42D0B778" w14:textId="77777777" w:rsidR="00800803" w:rsidRPr="009A1882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1882">
        <w:rPr>
          <w:rFonts w:ascii="Arial" w:eastAsia="Times New Roman" w:hAnsi="Arial" w:cs="Arial"/>
          <w:sz w:val="24"/>
          <w:szCs w:val="24"/>
        </w:rPr>
        <w:t xml:space="preserve">Iznimno radni odnos u Školi može se zasnovati sklapanjem ugovora o radu </w:t>
      </w:r>
      <w:r w:rsidRPr="009A1882">
        <w:rPr>
          <w:rFonts w:ascii="Arial" w:eastAsia="Times New Roman" w:hAnsi="Arial" w:cs="Arial"/>
          <w:sz w:val="24"/>
          <w:szCs w:val="24"/>
          <w:lang w:val="en-US"/>
        </w:rPr>
        <w:t>i bez natječaja</w:t>
      </w:r>
      <w:r w:rsidRPr="009A1882">
        <w:rPr>
          <w:rFonts w:ascii="Arial" w:eastAsia="Times New Roman" w:hAnsi="Arial" w:cs="Arial"/>
          <w:sz w:val="24"/>
          <w:szCs w:val="24"/>
        </w:rPr>
        <w:t xml:space="preserve"> u slučajevima propisanim Zakonom</w:t>
      </w:r>
      <w:r w:rsidRPr="009A1882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9A1882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14:paraId="676169D0" w14:textId="77777777" w:rsidR="00800803" w:rsidRPr="00800803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BA22F17" w14:textId="39B446CB" w:rsidR="00997475" w:rsidRPr="00596321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6</w:t>
      </w:r>
      <w:r w:rsidR="00997475" w:rsidRPr="00596321">
        <w:rPr>
          <w:rFonts w:ascii="Arial" w:hAnsi="Arial" w:cs="Arial"/>
          <w:b/>
          <w:sz w:val="24"/>
          <w:szCs w:val="24"/>
        </w:rPr>
        <w:t>.</w:t>
      </w:r>
    </w:p>
    <w:p w14:paraId="37F53383" w14:textId="77777777" w:rsidR="00997475" w:rsidRPr="00800803" w:rsidRDefault="00997475" w:rsidP="00CE58F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765B199A" w14:textId="6061977C" w:rsidR="00800803" w:rsidRPr="00800803" w:rsidRDefault="00997475" w:rsidP="00800803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00803">
        <w:rPr>
          <w:rFonts w:ascii="Arial" w:hAnsi="Arial" w:cs="Arial"/>
          <w:i/>
          <w:sz w:val="24"/>
          <w:szCs w:val="24"/>
        </w:rPr>
        <w:tab/>
      </w:r>
      <w:r w:rsidR="00800803" w:rsidRPr="009A1882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r w:rsidR="00800803" w:rsidRPr="009A1882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stranicama i oglasnim pločama Hrvatskog zavoda za zapošljavanje te mrežnim</w:t>
      </w:r>
      <w:r w:rsidR="00800803" w:rsidRPr="009A1882">
        <w:rPr>
          <w:rFonts w:ascii="Arial" w:eastAsia="Times New Roman" w:hAnsi="Arial" w:cs="Arial"/>
          <w:bCs/>
          <w:sz w:val="24"/>
          <w:szCs w:val="24"/>
          <w:lang w:val="en-US" w:eastAsia="hr-HR"/>
        </w:rPr>
        <w:t xml:space="preserve"> stranicama Škole, a rok za primanje prijava kandidata ne može biti kraći od osam dana</w:t>
      </w:r>
      <w:r w:rsidR="00800803">
        <w:rPr>
          <w:rFonts w:ascii="Arial" w:eastAsia="Times New Roman" w:hAnsi="Arial" w:cs="Arial"/>
          <w:bCs/>
          <w:i/>
          <w:sz w:val="24"/>
          <w:szCs w:val="24"/>
          <w:lang w:val="en-US" w:eastAsia="hr-HR"/>
        </w:rPr>
        <w:t>.</w:t>
      </w:r>
    </w:p>
    <w:p w14:paraId="1FF21EBC" w14:textId="77777777" w:rsidR="00800803" w:rsidRPr="00800803" w:rsidRDefault="00800803" w:rsidP="0080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DA5A16" w14:textId="77777777" w:rsidR="00596321" w:rsidRDefault="0059632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BE9C56" w14:textId="77777777" w:rsidR="00596321" w:rsidRPr="00F51DE7" w:rsidRDefault="00596321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1DE7">
        <w:rPr>
          <w:rFonts w:ascii="Arial" w:hAnsi="Arial" w:cs="Arial"/>
          <w:b/>
          <w:sz w:val="24"/>
          <w:szCs w:val="24"/>
        </w:rPr>
        <w:t>Članak 7.</w:t>
      </w:r>
    </w:p>
    <w:p w14:paraId="52807EBC" w14:textId="77777777" w:rsidR="00596321" w:rsidRDefault="0059632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8AE264" w14:textId="2ABC79D5" w:rsidR="0077046D" w:rsidRDefault="0077046D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Natječaj sadrži:</w:t>
      </w:r>
    </w:p>
    <w:p w14:paraId="1B9A9B6D" w14:textId="77777777" w:rsidR="009A1882" w:rsidRPr="0077046D" w:rsidRDefault="009A1882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BE5FA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naziv i sjedište Škole</w:t>
      </w:r>
    </w:p>
    <w:p w14:paraId="7E5284E1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 xml:space="preserve">naziv radnog mjesta </w:t>
      </w:r>
      <w:r w:rsidRPr="0077046D">
        <w:rPr>
          <w:rFonts w:ascii="Arial" w:hAnsi="Arial" w:cs="Arial"/>
          <w:i/>
          <w:sz w:val="24"/>
          <w:szCs w:val="24"/>
        </w:rPr>
        <w:t>/ radnih mjesta</w:t>
      </w:r>
      <w:r w:rsidRPr="0077046D">
        <w:rPr>
          <w:rFonts w:ascii="Arial" w:hAnsi="Arial" w:cs="Arial"/>
          <w:sz w:val="24"/>
          <w:szCs w:val="24"/>
        </w:rPr>
        <w:t xml:space="preserve"> za koje se natječaj objavljuje s naznakom broja izvršitelja i mjestom rada</w:t>
      </w:r>
    </w:p>
    <w:p w14:paraId="3EC09C81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9A1882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1882">
        <w:rPr>
          <w:rFonts w:ascii="Arial" w:hAnsi="Arial" w:cs="Arial"/>
          <w:sz w:val="24"/>
          <w:szCs w:val="24"/>
        </w:rPr>
        <w:t xml:space="preserve">naznaku da se na natječaj mogu javiti </w:t>
      </w:r>
      <w:r w:rsidR="007C7421" w:rsidRPr="009A1882">
        <w:rPr>
          <w:rFonts w:ascii="Arial" w:hAnsi="Arial" w:cs="Arial"/>
          <w:sz w:val="24"/>
          <w:szCs w:val="24"/>
        </w:rPr>
        <w:t xml:space="preserve">osobe oba spola </w:t>
      </w:r>
    </w:p>
    <w:p w14:paraId="1D4DA7A5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lastRenderedPageBreak/>
        <w:t>uvjete koje kandidati moraju ispunjavati prema važećim propisima koji se taksativno navode</w:t>
      </w:r>
    </w:p>
    <w:p w14:paraId="47251FC3" w14:textId="19FB0885" w:rsidR="0077046D" w:rsidRPr="009A1882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1882">
        <w:rPr>
          <w:rFonts w:ascii="Arial" w:hAnsi="Arial" w:cs="Arial"/>
          <w:sz w:val="24"/>
          <w:szCs w:val="24"/>
        </w:rPr>
        <w:t xml:space="preserve">naznaku da u prijavi na natječaj </w:t>
      </w:r>
      <w:r w:rsidR="007C7421" w:rsidRPr="009A1882">
        <w:rPr>
          <w:rFonts w:ascii="Arial" w:hAnsi="Arial" w:cs="Arial"/>
          <w:sz w:val="24"/>
          <w:szCs w:val="24"/>
        </w:rPr>
        <w:t>navode osobni podaci podnositelja prijave (osobno ime, adresa stanovanja, broj telefona, odnosno mobitela, e-mail adresa) i naziv radnog mjesta na koje se prijavljuje</w:t>
      </w:r>
    </w:p>
    <w:p w14:paraId="764045DE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i u kakvom obliku; izvornik, ovjerena preslika, </w:t>
      </w:r>
      <w:r w:rsidRPr="0077046D">
        <w:rPr>
          <w:rFonts w:ascii="Arial" w:hAnsi="Arial" w:cs="Arial"/>
          <w:sz w:val="24"/>
          <w:szCs w:val="24"/>
          <w:lang w:val="en-US"/>
        </w:rPr>
        <w:t>elektronički zapis</w:t>
      </w:r>
      <w:r w:rsidRPr="0077046D">
        <w:rPr>
          <w:rFonts w:ascii="Arial" w:hAnsi="Arial" w:cs="Arial"/>
          <w:sz w:val="24"/>
          <w:szCs w:val="24"/>
        </w:rPr>
        <w:t xml:space="preserve"> ili preslika</w:t>
      </w:r>
    </w:p>
    <w:p w14:paraId="1AC5412C" w14:textId="7C6EBC18" w:rsidR="0077046D" w:rsidRPr="009A1882" w:rsidRDefault="00A84284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1882">
        <w:rPr>
          <w:rFonts w:ascii="Arial" w:hAnsi="Arial" w:cs="Arial"/>
          <w:sz w:val="24"/>
          <w:szCs w:val="24"/>
        </w:rPr>
        <w:t>uputu</w:t>
      </w:r>
      <w:r w:rsidR="007C7421" w:rsidRPr="009A1882">
        <w:rPr>
          <w:rFonts w:ascii="Arial" w:hAnsi="Arial" w:cs="Arial"/>
          <w:sz w:val="24"/>
          <w:szCs w:val="24"/>
        </w:rPr>
        <w:t xml:space="preserve"> da su kandidati</w:t>
      </w:r>
      <w:r w:rsidR="0077046D" w:rsidRPr="009A1882">
        <w:rPr>
          <w:rFonts w:ascii="Arial" w:hAnsi="Arial" w:cs="Arial"/>
          <w:sz w:val="24"/>
          <w:szCs w:val="24"/>
        </w:rPr>
        <w:t xml:space="preserve"> koji se </w:t>
      </w:r>
      <w:r w:rsidR="007C7421" w:rsidRPr="009A1882">
        <w:rPr>
          <w:rFonts w:ascii="Arial" w:hAnsi="Arial" w:cs="Arial"/>
          <w:sz w:val="24"/>
          <w:szCs w:val="24"/>
        </w:rPr>
        <w:t xml:space="preserve">u prijavi </w:t>
      </w:r>
      <w:r w:rsidR="0077046D" w:rsidRPr="009A1882">
        <w:rPr>
          <w:rFonts w:ascii="Arial" w:hAnsi="Arial" w:cs="Arial"/>
          <w:sz w:val="24"/>
          <w:szCs w:val="24"/>
        </w:rPr>
        <w:t>pozivaju na pravo prednosti pri zapošlj</w:t>
      </w:r>
      <w:r w:rsidR="007C7421" w:rsidRPr="009A1882">
        <w:rPr>
          <w:rFonts w:ascii="Arial" w:hAnsi="Arial" w:cs="Arial"/>
          <w:sz w:val="24"/>
          <w:szCs w:val="24"/>
        </w:rPr>
        <w:t>avanju prema posebnim propisima, dužni u prijavi priložiti dokaze o ostvarivanju prava prednosti na koje se pozivaju</w:t>
      </w:r>
    </w:p>
    <w:p w14:paraId="1C6201A3" w14:textId="11499666" w:rsidR="003D6239" w:rsidRPr="009A1882" w:rsidRDefault="00A84284" w:rsidP="0071608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A1882">
        <w:rPr>
          <w:rFonts w:ascii="Arial" w:hAnsi="Arial" w:cs="Arial"/>
          <w:sz w:val="24"/>
          <w:szCs w:val="24"/>
        </w:rPr>
        <w:t xml:space="preserve">uputu da će se termin i mjesto </w:t>
      </w:r>
      <w:r w:rsidR="006B03DC" w:rsidRPr="009A1882">
        <w:rPr>
          <w:rFonts w:ascii="Arial" w:hAnsi="Arial" w:cs="Arial"/>
          <w:sz w:val="24"/>
          <w:szCs w:val="24"/>
        </w:rPr>
        <w:t xml:space="preserve">i način </w:t>
      </w:r>
      <w:r w:rsidRPr="009A1882">
        <w:rPr>
          <w:rFonts w:ascii="Arial" w:hAnsi="Arial" w:cs="Arial"/>
          <w:sz w:val="24"/>
          <w:szCs w:val="24"/>
        </w:rPr>
        <w:t>održavanja procjene u Školi objaviti na web stranici Škole, s napomenom da se kandidati neće posebno pozivati, te ukoliko se ne pojave na procjeni, smatrat će se da su odustali od prijave na natječaj</w:t>
      </w:r>
    </w:p>
    <w:p w14:paraId="76E59D15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  <w:r w:rsidR="003D6239">
        <w:rPr>
          <w:rFonts w:ascii="Arial" w:hAnsi="Arial" w:cs="Arial"/>
          <w:sz w:val="24"/>
          <w:szCs w:val="24"/>
        </w:rPr>
        <w:t>,</w:t>
      </w:r>
    </w:p>
    <w:p w14:paraId="61C82AC9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 xml:space="preserve">rok za podnošenje prijave na natječaj koji ne može biti kraći od osam dana </w:t>
      </w:r>
    </w:p>
    <w:p w14:paraId="571E3A1C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 xml:space="preserve">način dostave prijave na natječaj; </w:t>
      </w:r>
      <w:r w:rsidRPr="0077046D">
        <w:rPr>
          <w:rFonts w:ascii="Arial" w:hAnsi="Arial" w:cs="Arial"/>
          <w:sz w:val="24"/>
          <w:szCs w:val="24"/>
          <w:lang w:val="en-US"/>
        </w:rPr>
        <w:t xml:space="preserve">neposredno ili poštom na adresu Škole, </w:t>
      </w:r>
      <w:r w:rsidRPr="0077046D">
        <w:rPr>
          <w:rFonts w:ascii="Arial" w:hAnsi="Arial" w:cs="Arial"/>
          <w:sz w:val="24"/>
          <w:szCs w:val="24"/>
        </w:rPr>
        <w:t>s naznakom „za natječaj“</w:t>
      </w:r>
    </w:p>
    <w:p w14:paraId="3DA81CE3" w14:textId="77777777" w:rsidR="0077046D" w:rsidRP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naznaku da se nepravodobne i nepotpune prijave neće razmatrati</w:t>
      </w:r>
      <w:r w:rsidR="003D6239">
        <w:rPr>
          <w:rFonts w:ascii="Arial" w:hAnsi="Arial" w:cs="Arial"/>
          <w:sz w:val="24"/>
          <w:szCs w:val="24"/>
        </w:rPr>
        <w:t>,</w:t>
      </w:r>
    </w:p>
    <w:p w14:paraId="75690CB3" w14:textId="44384814" w:rsidR="0077046D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način i rok izvješćivanja kandidata prijavljenih n</w:t>
      </w:r>
      <w:r w:rsidR="00AE42FF">
        <w:rPr>
          <w:rFonts w:ascii="Arial" w:hAnsi="Arial" w:cs="Arial"/>
          <w:sz w:val="24"/>
          <w:szCs w:val="24"/>
        </w:rPr>
        <w:t>a natječaj u skladu s člankom 14</w:t>
      </w:r>
      <w:r w:rsidRPr="0077046D">
        <w:rPr>
          <w:rFonts w:ascii="Arial" w:hAnsi="Arial" w:cs="Arial"/>
          <w:sz w:val="24"/>
          <w:szCs w:val="24"/>
        </w:rPr>
        <w:t>. ovoga Pravilnika.</w:t>
      </w:r>
    </w:p>
    <w:p w14:paraId="5A191FDE" w14:textId="77777777" w:rsidR="006129F3" w:rsidRPr="0077046D" w:rsidRDefault="006129F3" w:rsidP="006129F3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E876C5" w14:textId="77777777" w:rsidR="002C4B95" w:rsidRPr="0077046D" w:rsidRDefault="0077046D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Prilozi odnosno isprave koje su kandidati dužni priložiti prema točki 9. ovoga članka u pravilu su:</w:t>
      </w:r>
    </w:p>
    <w:p w14:paraId="4121255B" w14:textId="77777777" w:rsidR="002C4B95" w:rsidRDefault="002C4B95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vlastoručno potpisana prijava</w:t>
      </w:r>
    </w:p>
    <w:p w14:paraId="2FA2D9F8" w14:textId="77777777" w:rsidR="0077046D" w:rsidRPr="0077046D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životopis</w:t>
      </w:r>
    </w:p>
    <w:p w14:paraId="1590C4A1" w14:textId="77777777" w:rsidR="0077046D" w:rsidRPr="0077046D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diploma odnosno dokaz o stečenoj stručnoj spremi</w:t>
      </w:r>
    </w:p>
    <w:p w14:paraId="6DD41D8A" w14:textId="77777777" w:rsidR="0077046D" w:rsidRPr="0077046D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dokaz o državljanstvu</w:t>
      </w:r>
    </w:p>
    <w:p w14:paraId="7D7E3B27" w14:textId="77777777" w:rsidR="0077046D" w:rsidRPr="0077046D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  <w:lang w:val="en-US"/>
        </w:rPr>
        <w:t>uvjerenje</w:t>
      </w:r>
      <w:r w:rsidRPr="0077046D">
        <w:rPr>
          <w:rFonts w:ascii="Arial" w:hAnsi="Arial" w:cs="Arial"/>
          <w:sz w:val="24"/>
          <w:szCs w:val="24"/>
        </w:rPr>
        <w:t xml:space="preserve"> </w:t>
      </w:r>
      <w:r w:rsidRPr="0077046D">
        <w:rPr>
          <w:rFonts w:ascii="Arial" w:hAnsi="Arial" w:cs="Arial"/>
          <w:sz w:val="24"/>
          <w:szCs w:val="24"/>
          <w:lang w:val="en-US"/>
        </w:rPr>
        <w:t>da</w:t>
      </w:r>
      <w:r w:rsidRPr="0077046D">
        <w:rPr>
          <w:rFonts w:ascii="Arial" w:hAnsi="Arial" w:cs="Arial"/>
          <w:sz w:val="24"/>
          <w:szCs w:val="24"/>
        </w:rPr>
        <w:t xml:space="preserve"> </w:t>
      </w:r>
      <w:r w:rsidRPr="0077046D">
        <w:rPr>
          <w:rFonts w:ascii="Arial" w:hAnsi="Arial" w:cs="Arial"/>
          <w:sz w:val="24"/>
          <w:szCs w:val="24"/>
          <w:lang w:val="en-US"/>
        </w:rPr>
        <w:t>nije</w:t>
      </w:r>
      <w:r w:rsidRPr="0077046D">
        <w:rPr>
          <w:rFonts w:ascii="Arial" w:hAnsi="Arial" w:cs="Arial"/>
          <w:sz w:val="24"/>
          <w:szCs w:val="24"/>
        </w:rPr>
        <w:t xml:space="preserve"> </w:t>
      </w:r>
      <w:r w:rsidRPr="0077046D">
        <w:rPr>
          <w:rFonts w:ascii="Arial" w:hAnsi="Arial" w:cs="Arial"/>
          <w:sz w:val="24"/>
          <w:szCs w:val="24"/>
          <w:lang w:val="en-US"/>
        </w:rPr>
        <w:t>pod</w:t>
      </w:r>
      <w:r w:rsidRPr="0077046D">
        <w:rPr>
          <w:rFonts w:ascii="Arial" w:hAnsi="Arial" w:cs="Arial"/>
          <w:sz w:val="24"/>
          <w:szCs w:val="24"/>
        </w:rPr>
        <w:t xml:space="preserve"> </w:t>
      </w:r>
      <w:r w:rsidRPr="0077046D">
        <w:rPr>
          <w:rFonts w:ascii="Arial" w:hAnsi="Arial" w:cs="Arial"/>
          <w:sz w:val="24"/>
          <w:szCs w:val="24"/>
          <w:lang w:val="en-US"/>
        </w:rPr>
        <w:t>istragom i da se protiv kandidata ne vodi kazneni postupak glede zapreka za zasnivanje radnog odnosa iz članka 106. Zakona s naznakom roka izdavanj</w:t>
      </w:r>
      <w:r w:rsidR="002C4B95">
        <w:rPr>
          <w:rFonts w:ascii="Arial" w:hAnsi="Arial" w:cs="Arial"/>
          <w:sz w:val="24"/>
          <w:szCs w:val="24"/>
          <w:lang w:val="en-US"/>
        </w:rPr>
        <w:t xml:space="preserve">a, </w:t>
      </w:r>
      <w:r w:rsidRPr="0077046D">
        <w:rPr>
          <w:rFonts w:ascii="Arial" w:hAnsi="Arial" w:cs="Arial"/>
          <w:i/>
          <w:sz w:val="24"/>
          <w:szCs w:val="24"/>
          <w:lang w:val="en-US"/>
        </w:rPr>
        <w:t>ne starije od dana raspisivanja natječaja</w:t>
      </w:r>
    </w:p>
    <w:p w14:paraId="6EB04977" w14:textId="77777777" w:rsidR="0077046D" w:rsidRPr="0077046D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  <w:lang w:val="en-US"/>
        </w:rPr>
        <w:t>elektronički zapis ili potvrdu o podacima evidentiranim u matičnoj evidenciji Hrvatskog zavoda za mirovinsko osiguranje</w:t>
      </w:r>
    </w:p>
    <w:p w14:paraId="7BFF55A2" w14:textId="77777777" w:rsidR="0077046D" w:rsidRPr="0077046D" w:rsidRDefault="0077046D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7046D">
        <w:rPr>
          <w:rFonts w:ascii="Arial" w:hAnsi="Arial" w:cs="Arial"/>
          <w:sz w:val="24"/>
          <w:szCs w:val="24"/>
        </w:rPr>
        <w:t>Sadržaj natječaja može se nadopuniti prema potrebama Škole, a u skladu s odredbama zakona i /ili podzakonskih propisa.</w:t>
      </w:r>
    </w:p>
    <w:p w14:paraId="0D852E5A" w14:textId="77777777" w:rsidR="009E7EA1" w:rsidRDefault="009E7EA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4FE7F8" w14:textId="15495D2C" w:rsidR="009E7EA1" w:rsidRDefault="009E7EA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819C8" w14:textId="1251DB5C" w:rsidR="009A1882" w:rsidRDefault="009A188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919C2" w14:textId="1A3E104E" w:rsidR="009A1882" w:rsidRDefault="009A188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04383B" w14:textId="6EEE1C9A" w:rsidR="009A1882" w:rsidRDefault="009A188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CC32BC" w14:textId="77777777" w:rsidR="009A1882" w:rsidRDefault="009A188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82F48E" w14:textId="6450E589" w:rsidR="0085459E" w:rsidRPr="00E11DE1" w:rsidRDefault="0085459E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POVJERENSTVO</w:t>
      </w:r>
      <w:r w:rsidR="007B06A2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14:paraId="4FECAECC" w14:textId="77777777" w:rsidR="0085459E" w:rsidRDefault="0085459E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FA9F53" w14:textId="77777777" w:rsidR="00F51DE7" w:rsidRPr="00E11DE1" w:rsidRDefault="00F51DE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1DE1">
        <w:rPr>
          <w:rFonts w:ascii="Arial" w:hAnsi="Arial" w:cs="Arial"/>
          <w:b/>
          <w:sz w:val="24"/>
          <w:szCs w:val="24"/>
        </w:rPr>
        <w:t>Članak 8.</w:t>
      </w:r>
    </w:p>
    <w:p w14:paraId="3ABF1D7A" w14:textId="77777777" w:rsidR="00F51DE7" w:rsidRDefault="00F51DE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72463F" w14:textId="144B27C3" w:rsidR="009E7EA1" w:rsidRDefault="009E7EA1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0901396C" w14:textId="3CCFB0C6" w:rsidR="00B069C3" w:rsidRDefault="00B069C3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se sastoji od tri člana ,a ravnatelj škole može biti član povjerenstva .</w:t>
      </w:r>
    </w:p>
    <w:p w14:paraId="1581313F" w14:textId="77777777" w:rsidR="0071608D" w:rsidRDefault="0071608D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Članovi povjerenstva između sebe biraju predsjednika.</w:t>
      </w:r>
    </w:p>
    <w:p w14:paraId="184B0393" w14:textId="77777777" w:rsidR="0071608D" w:rsidRPr="009A1882" w:rsidRDefault="0071608D" w:rsidP="000719E4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A1882">
        <w:rPr>
          <w:rFonts w:ascii="Arial" w:hAnsi="Arial" w:cs="Arial"/>
          <w:sz w:val="24"/>
          <w:szCs w:val="24"/>
        </w:rPr>
        <w:t>Povjerenstvo radi na sjednicama, a o radu Povjerenstva vodi se zapisnik koji vodi član Povjerenstva.</w:t>
      </w:r>
    </w:p>
    <w:p w14:paraId="10D4CF09" w14:textId="77777777" w:rsidR="00486D15" w:rsidRDefault="00486D15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F173B53" w14:textId="0CE277F0" w:rsidR="009E7EA1" w:rsidRDefault="009E7EA1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Škole može imenovati Povjerenstvo posebno za svaki pojedini slučaj</w:t>
      </w:r>
      <w:r w:rsidR="009A1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ili za grupu poslova – radnih mjesta, ili kao stalno tijelo.</w:t>
      </w:r>
    </w:p>
    <w:p w14:paraId="494BBBB0" w14:textId="77777777" w:rsidR="00015461" w:rsidRDefault="00015461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Povjerenstva trebaju imati potrebno obrazovanje i stručno znanje vezano za utvrđivanje </w:t>
      </w:r>
      <w:r w:rsidR="00FF3B89" w:rsidRPr="00D852F2">
        <w:rPr>
          <w:rFonts w:ascii="Arial" w:hAnsi="Arial" w:cs="Arial"/>
          <w:sz w:val="24"/>
          <w:szCs w:val="24"/>
        </w:rPr>
        <w:t>kompetencija</w:t>
      </w:r>
      <w:r>
        <w:rPr>
          <w:rFonts w:ascii="Arial" w:hAnsi="Arial" w:cs="Arial"/>
          <w:sz w:val="24"/>
          <w:szCs w:val="24"/>
        </w:rPr>
        <w:t xml:space="preserve"> kandidata u postupku provedbe natječaja. </w:t>
      </w:r>
    </w:p>
    <w:p w14:paraId="796C3549" w14:textId="77777777" w:rsidR="00E11DE1" w:rsidRDefault="00E11DE1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745365E" w14:textId="77777777" w:rsidR="00BE24B6" w:rsidRDefault="005C0F12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radu Povjerenstva </w:t>
      </w:r>
      <w:r w:rsidR="00BB4AD1">
        <w:rPr>
          <w:rFonts w:ascii="Arial" w:hAnsi="Arial" w:cs="Arial"/>
          <w:sz w:val="24"/>
          <w:szCs w:val="24"/>
        </w:rPr>
        <w:t xml:space="preserve">sudjeluje tajnik </w:t>
      </w:r>
      <w:r w:rsidR="00D852F2">
        <w:rPr>
          <w:rFonts w:ascii="Arial" w:hAnsi="Arial" w:cs="Arial"/>
          <w:sz w:val="24"/>
          <w:szCs w:val="24"/>
        </w:rPr>
        <w:t>Škole na način da priprema</w:t>
      </w:r>
      <w:r w:rsidR="00BB4AD1">
        <w:rPr>
          <w:rFonts w:ascii="Arial" w:hAnsi="Arial" w:cs="Arial"/>
          <w:sz w:val="24"/>
          <w:szCs w:val="24"/>
        </w:rPr>
        <w:t xml:space="preserve"> </w:t>
      </w:r>
      <w:r w:rsidR="006A4844">
        <w:rPr>
          <w:rFonts w:ascii="Arial" w:hAnsi="Arial" w:cs="Arial"/>
          <w:sz w:val="24"/>
          <w:szCs w:val="24"/>
        </w:rPr>
        <w:t xml:space="preserve">natječajnu </w:t>
      </w:r>
      <w:r w:rsidR="00BB4AD1">
        <w:rPr>
          <w:rFonts w:ascii="Arial" w:hAnsi="Arial" w:cs="Arial"/>
          <w:sz w:val="24"/>
          <w:szCs w:val="24"/>
        </w:rPr>
        <w:t>doku</w:t>
      </w:r>
      <w:r w:rsidR="00766269">
        <w:rPr>
          <w:rFonts w:ascii="Arial" w:hAnsi="Arial" w:cs="Arial"/>
          <w:sz w:val="24"/>
          <w:szCs w:val="24"/>
        </w:rPr>
        <w:t>m</w:t>
      </w:r>
      <w:r w:rsidR="00BB4AD1">
        <w:rPr>
          <w:rFonts w:ascii="Arial" w:hAnsi="Arial" w:cs="Arial"/>
          <w:sz w:val="24"/>
          <w:szCs w:val="24"/>
        </w:rPr>
        <w:t>en</w:t>
      </w:r>
      <w:r w:rsidR="00D852F2">
        <w:rPr>
          <w:rFonts w:ascii="Arial" w:hAnsi="Arial" w:cs="Arial"/>
          <w:sz w:val="24"/>
          <w:szCs w:val="24"/>
        </w:rPr>
        <w:t>taciju za rad Povjerenstva, pruža</w:t>
      </w:r>
      <w:r w:rsidR="00BB4AD1">
        <w:rPr>
          <w:rFonts w:ascii="Arial" w:hAnsi="Arial" w:cs="Arial"/>
          <w:sz w:val="24"/>
          <w:szCs w:val="24"/>
        </w:rPr>
        <w:t xml:space="preserve"> stručnu pomoć članovima Povjerenstva priliko</w:t>
      </w:r>
      <w:r w:rsidR="00766269">
        <w:rPr>
          <w:rFonts w:ascii="Arial" w:hAnsi="Arial" w:cs="Arial"/>
          <w:sz w:val="24"/>
          <w:szCs w:val="24"/>
        </w:rPr>
        <w:t>m</w:t>
      </w:r>
      <w:r w:rsidR="00BB4AD1">
        <w:rPr>
          <w:rFonts w:ascii="Arial" w:hAnsi="Arial" w:cs="Arial"/>
          <w:sz w:val="24"/>
          <w:szCs w:val="24"/>
        </w:rPr>
        <w:t xml:space="preserve"> utvrđivanja ispunjenosti uvjeta za određeno radno mjesto i valjanosti prilože</w:t>
      </w:r>
      <w:r w:rsidR="00766269">
        <w:rPr>
          <w:rFonts w:ascii="Arial" w:hAnsi="Arial" w:cs="Arial"/>
          <w:sz w:val="24"/>
          <w:szCs w:val="24"/>
        </w:rPr>
        <w:t>n</w:t>
      </w:r>
      <w:r w:rsidR="00BB4AD1">
        <w:rPr>
          <w:rFonts w:ascii="Arial" w:hAnsi="Arial" w:cs="Arial"/>
          <w:sz w:val="24"/>
          <w:szCs w:val="24"/>
        </w:rPr>
        <w:t>e dokumentacije, ali ne sudjeluju u procjeni i vr</w:t>
      </w:r>
      <w:r w:rsidR="00291D0C">
        <w:rPr>
          <w:rFonts w:ascii="Arial" w:hAnsi="Arial" w:cs="Arial"/>
          <w:sz w:val="24"/>
          <w:szCs w:val="24"/>
        </w:rPr>
        <w:t>ednovanju kandidata, osim ako ga ravnatelj ne imenuje članom</w:t>
      </w:r>
      <w:r w:rsidR="00BB4AD1">
        <w:rPr>
          <w:rFonts w:ascii="Arial" w:hAnsi="Arial" w:cs="Arial"/>
          <w:sz w:val="24"/>
          <w:szCs w:val="24"/>
        </w:rPr>
        <w:t xml:space="preserve"> Povjerenstva. </w:t>
      </w:r>
    </w:p>
    <w:p w14:paraId="45438FF0" w14:textId="77777777" w:rsidR="00BE24B6" w:rsidRDefault="00BE24B6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BF5B138" w14:textId="77777777" w:rsidR="00BE24B6" w:rsidRDefault="00BE24B6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2B9C92AD" w14:textId="77777777" w:rsidR="00BE24B6" w:rsidRDefault="00BE24B6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0B3CED1" w14:textId="09691F5D" w:rsidR="00E11DE1" w:rsidRDefault="00BE24B6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</w:t>
      </w:r>
      <w:r w:rsidR="009C120F">
        <w:rPr>
          <w:rFonts w:ascii="Arial" w:hAnsi="Arial" w:cs="Arial"/>
          <w:sz w:val="24"/>
          <w:szCs w:val="24"/>
        </w:rPr>
        <w:t xml:space="preserve">jelovanje u radu Povjerenstva </w:t>
      </w:r>
      <w:r>
        <w:rPr>
          <w:rFonts w:ascii="Arial" w:hAnsi="Arial" w:cs="Arial"/>
          <w:sz w:val="24"/>
          <w:szCs w:val="24"/>
        </w:rPr>
        <w:t xml:space="preserve">obveza </w:t>
      </w:r>
      <w:r w:rsidR="009A1882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svakog radnika Škole.</w:t>
      </w:r>
      <w:r w:rsidR="009A1882" w:rsidRPr="009A1882">
        <w:rPr>
          <w:rFonts w:ascii="Arial" w:hAnsi="Arial" w:cs="Arial"/>
          <w:i/>
          <w:sz w:val="24"/>
          <w:szCs w:val="24"/>
        </w:rPr>
        <w:t xml:space="preserve"> Ravnatelj Odlukom zadužuje radnika navedenim poslovima. </w:t>
      </w:r>
      <w:r w:rsidRPr="009A188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Pojedini radnik se može izuzeti iz rada Povjerenstva za konkretni slučaj ako je neki od kandidata njegov bliži srodnik</w:t>
      </w:r>
      <w:r w:rsidR="002C4B95">
        <w:rPr>
          <w:rFonts w:ascii="Arial" w:hAnsi="Arial" w:cs="Arial"/>
          <w:sz w:val="24"/>
          <w:szCs w:val="24"/>
        </w:rPr>
        <w:t xml:space="preserve">, </w:t>
      </w:r>
      <w:r w:rsidR="002C4B95" w:rsidRPr="009A1882">
        <w:rPr>
          <w:rFonts w:ascii="Arial" w:hAnsi="Arial" w:cs="Arial"/>
          <w:sz w:val="24"/>
          <w:szCs w:val="24"/>
        </w:rPr>
        <w:t>ili iz drugih opravdanih razloga</w:t>
      </w:r>
      <w:r w:rsidRPr="009A1882">
        <w:rPr>
          <w:rFonts w:ascii="Arial" w:hAnsi="Arial" w:cs="Arial"/>
          <w:sz w:val="24"/>
          <w:szCs w:val="24"/>
        </w:rPr>
        <w:t xml:space="preserve">. </w:t>
      </w:r>
      <w:r w:rsidRPr="002C4B95">
        <w:rPr>
          <w:rFonts w:ascii="Arial" w:hAnsi="Arial" w:cs="Arial"/>
          <w:sz w:val="24"/>
          <w:szCs w:val="24"/>
        </w:rPr>
        <w:t>Člana</w:t>
      </w:r>
      <w:r w:rsidRPr="002C4B9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koji </w:t>
      </w:r>
      <w:r w:rsidR="002C4B9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izuzet, zamjenjuje drugi član iz redova radnika Škole kojeg imenuje ravnatelj Škole. </w:t>
      </w:r>
      <w:r w:rsidR="005C0F12">
        <w:rPr>
          <w:rFonts w:ascii="Arial" w:hAnsi="Arial" w:cs="Arial"/>
          <w:sz w:val="24"/>
          <w:szCs w:val="24"/>
        </w:rPr>
        <w:t xml:space="preserve"> </w:t>
      </w:r>
    </w:p>
    <w:p w14:paraId="7D11E4D7" w14:textId="77777777" w:rsidR="0071608D" w:rsidRDefault="0071608D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284FFCC" w14:textId="77777777" w:rsidR="00BE24B6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55F9F8" w14:textId="77777777" w:rsidR="00BE24B6" w:rsidRPr="00BE24B6" w:rsidRDefault="006A4844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DJELOKR</w:t>
      </w:r>
      <w:r w:rsidR="0076626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G RADA POVJERENSTVA</w:t>
      </w:r>
    </w:p>
    <w:p w14:paraId="0463762A" w14:textId="77777777" w:rsidR="00BE24B6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B8DF47" w14:textId="77777777" w:rsidR="00BE24B6" w:rsidRPr="00015461" w:rsidRDefault="00BE24B6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15461">
        <w:rPr>
          <w:rFonts w:ascii="Arial" w:hAnsi="Arial" w:cs="Arial"/>
          <w:b/>
          <w:sz w:val="24"/>
          <w:szCs w:val="24"/>
        </w:rPr>
        <w:t>Članak 9.</w:t>
      </w:r>
    </w:p>
    <w:p w14:paraId="2D5AA593" w14:textId="77777777" w:rsidR="00BE24B6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8EB8C5" w14:textId="77777777" w:rsidR="001D53C9" w:rsidRDefault="001D53C9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obavlja sljedeće poslove:</w:t>
      </w:r>
    </w:p>
    <w:p w14:paraId="4353122B" w14:textId="77777777" w:rsidR="001D53C9" w:rsidRPr="00766269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6269">
        <w:rPr>
          <w:rFonts w:ascii="Arial" w:hAnsi="Arial" w:cs="Arial"/>
          <w:sz w:val="24"/>
          <w:szCs w:val="24"/>
        </w:rPr>
        <w:t>utvrđuje koje su prijave na natječaj pravodobne i potpune,</w:t>
      </w:r>
    </w:p>
    <w:p w14:paraId="64ECC2BA" w14:textId="654D6334" w:rsidR="00186A0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listu kandidata prijavljenih na natječaj odnosno kandidata koje je u Školu uputio </w:t>
      </w:r>
      <w:r w:rsidR="00D34398">
        <w:rPr>
          <w:rFonts w:ascii="Arial" w:hAnsi="Arial" w:cs="Arial"/>
          <w:sz w:val="24"/>
          <w:szCs w:val="24"/>
        </w:rPr>
        <w:t>Ured državne uprave</w:t>
      </w:r>
      <w:r w:rsidRPr="00A20428">
        <w:rPr>
          <w:rFonts w:ascii="Arial" w:hAnsi="Arial" w:cs="Arial"/>
          <w:sz w:val="24"/>
          <w:szCs w:val="24"/>
        </w:rPr>
        <w:t xml:space="preserve"> koji ispunjavaju formalne</w:t>
      </w:r>
      <w:r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 xml:space="preserve">uvjete iz natječaja za </w:t>
      </w:r>
      <w:r w:rsidRPr="00A20428">
        <w:rPr>
          <w:rFonts w:ascii="Arial" w:hAnsi="Arial" w:cs="Arial"/>
          <w:sz w:val="24"/>
          <w:szCs w:val="24"/>
        </w:rPr>
        <w:lastRenderedPageBreak/>
        <w:t xml:space="preserve">pravodobne i potpune </w:t>
      </w:r>
      <w:r w:rsidR="00486D15">
        <w:rPr>
          <w:rFonts w:ascii="Arial" w:hAnsi="Arial" w:cs="Arial"/>
          <w:sz w:val="24"/>
          <w:szCs w:val="24"/>
        </w:rPr>
        <w:t xml:space="preserve">prijave i kandidate s te liste </w:t>
      </w:r>
      <w:r w:rsidRPr="00A20428">
        <w:rPr>
          <w:rFonts w:ascii="Arial" w:hAnsi="Arial" w:cs="Arial"/>
          <w:sz w:val="24"/>
          <w:szCs w:val="24"/>
        </w:rPr>
        <w:t xml:space="preserve">upućuje na </w:t>
      </w:r>
      <w:r w:rsidR="00F158E8" w:rsidRPr="00D852F2">
        <w:rPr>
          <w:rFonts w:ascii="Arial" w:hAnsi="Arial" w:cs="Arial"/>
          <w:sz w:val="24"/>
          <w:szCs w:val="24"/>
        </w:rPr>
        <w:t>pro</w:t>
      </w:r>
      <w:r w:rsidR="000D4622">
        <w:rPr>
          <w:rFonts w:ascii="Arial" w:hAnsi="Arial" w:cs="Arial"/>
          <w:sz w:val="24"/>
          <w:szCs w:val="24"/>
        </w:rPr>
        <w:t>cjenu kandidata</w:t>
      </w:r>
      <w:r w:rsidR="009A1882">
        <w:rPr>
          <w:rFonts w:ascii="Arial" w:hAnsi="Arial" w:cs="Arial"/>
          <w:sz w:val="24"/>
          <w:szCs w:val="24"/>
        </w:rPr>
        <w:t xml:space="preserve"> prema članku 10. ovog Pravilnika</w:t>
      </w:r>
      <w:r w:rsidRPr="00A20428">
        <w:rPr>
          <w:rFonts w:ascii="Arial" w:hAnsi="Arial" w:cs="Arial"/>
          <w:sz w:val="24"/>
          <w:szCs w:val="24"/>
        </w:rPr>
        <w:t>,</w:t>
      </w:r>
    </w:p>
    <w:p w14:paraId="69F741DE" w14:textId="072E9B1E" w:rsidR="00186A0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sadržaj </w:t>
      </w:r>
      <w:r w:rsidR="009A1882">
        <w:rPr>
          <w:rFonts w:ascii="Arial" w:hAnsi="Arial" w:cs="Arial"/>
          <w:sz w:val="24"/>
          <w:szCs w:val="24"/>
        </w:rPr>
        <w:t>vrednovanja i procjene</w:t>
      </w:r>
      <w:r w:rsidR="00FF3B89" w:rsidRPr="00D852F2">
        <w:rPr>
          <w:rFonts w:ascii="Arial" w:hAnsi="Arial" w:cs="Arial"/>
          <w:sz w:val="24"/>
          <w:szCs w:val="24"/>
        </w:rPr>
        <w:t xml:space="preserve"> kandidata </w:t>
      </w:r>
      <w:r w:rsidRPr="00A20428">
        <w:rPr>
          <w:rFonts w:ascii="Arial" w:hAnsi="Arial" w:cs="Arial"/>
          <w:sz w:val="24"/>
          <w:szCs w:val="24"/>
        </w:rPr>
        <w:t xml:space="preserve">( područja provjere, pravne i druge izvore za pripremu kandidata za </w:t>
      </w:r>
      <w:r w:rsidR="00FF3B89" w:rsidRPr="00D852F2">
        <w:rPr>
          <w:rFonts w:ascii="Arial" w:hAnsi="Arial" w:cs="Arial"/>
          <w:sz w:val="24"/>
          <w:szCs w:val="24"/>
        </w:rPr>
        <w:t>provjeru</w:t>
      </w:r>
      <w:r w:rsidRPr="00D852F2">
        <w:rPr>
          <w:rFonts w:ascii="Arial" w:hAnsi="Arial" w:cs="Arial"/>
          <w:sz w:val="24"/>
          <w:szCs w:val="24"/>
        </w:rPr>
        <w:t>)</w:t>
      </w:r>
      <w:r w:rsidRPr="00A20428">
        <w:rPr>
          <w:rFonts w:ascii="Arial" w:hAnsi="Arial" w:cs="Arial"/>
          <w:sz w:val="24"/>
          <w:szCs w:val="24"/>
        </w:rPr>
        <w:t>,</w:t>
      </w:r>
    </w:p>
    <w:p w14:paraId="4DA6DBDB" w14:textId="28FEEA64" w:rsidR="002C4B95" w:rsidRPr="002C4B95" w:rsidRDefault="002C4B95" w:rsidP="002C4B95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C4B95">
        <w:rPr>
          <w:rFonts w:ascii="Arial" w:hAnsi="Arial" w:cs="Arial"/>
          <w:sz w:val="24"/>
          <w:szCs w:val="24"/>
        </w:rPr>
        <w:t>objavljuje na web stranici Škole područja za pr</w:t>
      </w:r>
      <w:r w:rsidR="000D4622">
        <w:rPr>
          <w:rFonts w:ascii="Arial" w:hAnsi="Arial" w:cs="Arial"/>
          <w:sz w:val="24"/>
          <w:szCs w:val="24"/>
        </w:rPr>
        <w:t>ocjenu i vrednovanje</w:t>
      </w:r>
    </w:p>
    <w:p w14:paraId="154D4437" w14:textId="77777777" w:rsidR="00186A0E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provodi </w:t>
      </w:r>
      <w:r w:rsidR="00FF3B89" w:rsidRPr="00D852F2">
        <w:rPr>
          <w:rFonts w:ascii="Arial" w:hAnsi="Arial" w:cs="Arial"/>
          <w:sz w:val="24"/>
          <w:szCs w:val="24"/>
        </w:rPr>
        <w:t xml:space="preserve">provjeru i intervju </w:t>
      </w:r>
      <w:r w:rsidRPr="00A20428">
        <w:rPr>
          <w:rFonts w:ascii="Arial" w:hAnsi="Arial" w:cs="Arial"/>
          <w:sz w:val="24"/>
          <w:szCs w:val="24"/>
        </w:rPr>
        <w:t>s kandidatima,</w:t>
      </w:r>
    </w:p>
    <w:p w14:paraId="503EBBC9" w14:textId="22AAB617" w:rsidR="00186A0E" w:rsidRPr="00A20428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objavljuje na web stranici Škole </w:t>
      </w:r>
      <w:r w:rsidRPr="00D852F2">
        <w:rPr>
          <w:rFonts w:ascii="Arial" w:hAnsi="Arial" w:cs="Arial"/>
          <w:sz w:val="24"/>
          <w:szCs w:val="24"/>
        </w:rPr>
        <w:t xml:space="preserve">rezultat </w:t>
      </w:r>
      <w:r w:rsidR="000D4622">
        <w:rPr>
          <w:rFonts w:ascii="Arial" w:hAnsi="Arial" w:cs="Arial"/>
          <w:sz w:val="24"/>
          <w:szCs w:val="24"/>
        </w:rPr>
        <w:t>pisane provjere</w:t>
      </w:r>
      <w:r w:rsidR="00FF3B89" w:rsidRPr="00D852F2"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>i poziv kandidatima na razgovor (intervju)</w:t>
      </w:r>
    </w:p>
    <w:p w14:paraId="11B6E4A4" w14:textId="77777777" w:rsidR="00186A0E" w:rsidRPr="00A20428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20428">
        <w:rPr>
          <w:rFonts w:ascii="Arial" w:hAnsi="Arial" w:cs="Arial"/>
          <w:sz w:val="24"/>
          <w:szCs w:val="24"/>
        </w:rPr>
        <w:t xml:space="preserve">utvrđuje rang –listu kandidata na temelju rezultata </w:t>
      </w:r>
      <w:r w:rsidR="00FF3B89" w:rsidRPr="00D852F2">
        <w:rPr>
          <w:rFonts w:ascii="Arial" w:hAnsi="Arial" w:cs="Arial"/>
          <w:sz w:val="24"/>
          <w:szCs w:val="24"/>
        </w:rPr>
        <w:t>provedene provj</w:t>
      </w:r>
      <w:r w:rsidR="006F6B2E" w:rsidRPr="00D852F2">
        <w:rPr>
          <w:rFonts w:ascii="Arial" w:hAnsi="Arial" w:cs="Arial"/>
          <w:sz w:val="24"/>
          <w:szCs w:val="24"/>
        </w:rPr>
        <w:t>e</w:t>
      </w:r>
      <w:r w:rsidR="00FF3B89" w:rsidRPr="00D852F2">
        <w:rPr>
          <w:rFonts w:ascii="Arial" w:hAnsi="Arial" w:cs="Arial"/>
          <w:sz w:val="24"/>
          <w:szCs w:val="24"/>
        </w:rPr>
        <w:t>re</w:t>
      </w:r>
      <w:r w:rsidRPr="00D852F2">
        <w:rPr>
          <w:rFonts w:ascii="Arial" w:hAnsi="Arial" w:cs="Arial"/>
          <w:sz w:val="24"/>
          <w:szCs w:val="24"/>
        </w:rPr>
        <w:t xml:space="preserve"> </w:t>
      </w:r>
      <w:r w:rsidRPr="00A20428">
        <w:rPr>
          <w:rFonts w:ascii="Arial" w:hAnsi="Arial" w:cs="Arial"/>
          <w:sz w:val="24"/>
          <w:szCs w:val="24"/>
        </w:rPr>
        <w:t>i razgovora (intervjua),</w:t>
      </w:r>
    </w:p>
    <w:p w14:paraId="306E1A28" w14:textId="77777777" w:rsidR="00186A0E" w:rsidRPr="004A2744" w:rsidRDefault="00186A0E" w:rsidP="00CE58F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A2744">
        <w:rPr>
          <w:rFonts w:ascii="Arial" w:hAnsi="Arial" w:cs="Arial"/>
          <w:sz w:val="24"/>
          <w:szCs w:val="24"/>
        </w:rPr>
        <w:t>ravnatelju Škole dostavlja izvješće o provedenom postupku i rang-listu kandidata.</w:t>
      </w:r>
    </w:p>
    <w:p w14:paraId="0AEE3B50" w14:textId="77777777" w:rsidR="00186A0E" w:rsidRDefault="00186A0E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662A2D" w14:textId="77777777" w:rsidR="00186A0E" w:rsidRPr="00D852F2" w:rsidRDefault="00186A0E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donosi Odluku u kojoj je potrebno navesti vrijeme i mjesto održavanja </w:t>
      </w:r>
      <w:r w:rsidR="00FF3B89">
        <w:rPr>
          <w:rFonts w:ascii="Arial" w:hAnsi="Arial" w:cs="Arial"/>
          <w:sz w:val="24"/>
          <w:szCs w:val="24"/>
        </w:rPr>
        <w:t xml:space="preserve"> </w:t>
      </w:r>
      <w:r w:rsidR="00FF3B89" w:rsidRPr="00D852F2">
        <w:rPr>
          <w:rFonts w:ascii="Arial" w:hAnsi="Arial" w:cs="Arial"/>
          <w:sz w:val="24"/>
          <w:szCs w:val="24"/>
        </w:rPr>
        <w:t>te područje i vrijeme trajanja provjere</w:t>
      </w:r>
      <w:r w:rsidRPr="00D852F2">
        <w:rPr>
          <w:rFonts w:ascii="Arial" w:hAnsi="Arial" w:cs="Arial"/>
          <w:sz w:val="24"/>
          <w:szCs w:val="24"/>
        </w:rPr>
        <w:t xml:space="preserve">. Škola će Odluku o vremenu, mjestu, području </w:t>
      </w:r>
      <w:r w:rsidR="00FF3B89" w:rsidRPr="00D852F2">
        <w:rPr>
          <w:rFonts w:ascii="Arial" w:hAnsi="Arial" w:cs="Arial"/>
          <w:sz w:val="24"/>
          <w:szCs w:val="24"/>
        </w:rPr>
        <w:t xml:space="preserve">i trajanju </w:t>
      </w:r>
      <w:r w:rsidRPr="00D852F2">
        <w:rPr>
          <w:rFonts w:ascii="Arial" w:hAnsi="Arial" w:cs="Arial"/>
          <w:sz w:val="24"/>
          <w:szCs w:val="24"/>
        </w:rPr>
        <w:t xml:space="preserve">provjere objaviti na mrežnoj stranici Škole. </w:t>
      </w:r>
    </w:p>
    <w:p w14:paraId="1A6CF071" w14:textId="77777777" w:rsidR="00186A0E" w:rsidRPr="00D852F2" w:rsidRDefault="00186A0E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050EEB3" w14:textId="0A18463C" w:rsidR="00186A0E" w:rsidRDefault="00186A0E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2F2">
        <w:rPr>
          <w:rFonts w:ascii="Arial" w:hAnsi="Arial" w:cs="Arial"/>
          <w:sz w:val="24"/>
          <w:szCs w:val="24"/>
        </w:rPr>
        <w:t xml:space="preserve">Škola je Odluku iz prethodnog stavka ovog članka dužna objaviti najkasnije </w:t>
      </w:r>
      <w:r w:rsidR="00D852F2">
        <w:rPr>
          <w:rFonts w:ascii="Arial" w:hAnsi="Arial" w:cs="Arial"/>
          <w:sz w:val="24"/>
          <w:szCs w:val="24"/>
        </w:rPr>
        <w:t xml:space="preserve">tri </w:t>
      </w:r>
      <w:r w:rsidR="00D852F2" w:rsidRPr="00D852F2">
        <w:rPr>
          <w:rFonts w:ascii="Arial" w:hAnsi="Arial" w:cs="Arial"/>
          <w:sz w:val="24"/>
          <w:szCs w:val="24"/>
        </w:rPr>
        <w:t>dana prije dana određenog za</w:t>
      </w:r>
      <w:r w:rsidR="00FF3B89" w:rsidRPr="00D852F2">
        <w:rPr>
          <w:rFonts w:ascii="Arial" w:hAnsi="Arial" w:cs="Arial"/>
          <w:sz w:val="24"/>
          <w:szCs w:val="24"/>
        </w:rPr>
        <w:t xml:space="preserve"> provjeru</w:t>
      </w:r>
      <w:r w:rsidR="00D852F2">
        <w:rPr>
          <w:rFonts w:ascii="Arial" w:hAnsi="Arial" w:cs="Arial"/>
          <w:sz w:val="24"/>
          <w:szCs w:val="24"/>
        </w:rPr>
        <w:t xml:space="preserve"> a kad je zasnivanje radnog odnosa </w:t>
      </w:r>
      <w:r w:rsidR="00425E0D">
        <w:rPr>
          <w:rFonts w:ascii="Arial" w:hAnsi="Arial" w:cs="Arial"/>
          <w:sz w:val="24"/>
          <w:szCs w:val="24"/>
        </w:rPr>
        <w:t>na određeno radno vrijeme, zamjena za kraće bolovanje u pravilu se ne radi provjera.</w:t>
      </w:r>
    </w:p>
    <w:p w14:paraId="604B0FE9" w14:textId="77777777" w:rsidR="000D4622" w:rsidRDefault="000D4622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BE22617" w14:textId="77777777" w:rsidR="000719E4" w:rsidRPr="00D852F2" w:rsidRDefault="000719E4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DDC0AC2" w14:textId="77777777" w:rsidR="00186A0E" w:rsidRDefault="00186A0E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959C7B" w14:textId="77777777" w:rsidR="00186A0E" w:rsidRPr="000D4622" w:rsidRDefault="000912EA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D4622">
        <w:rPr>
          <w:rFonts w:ascii="Arial" w:hAnsi="Arial" w:cs="Arial"/>
          <w:b/>
          <w:sz w:val="24"/>
          <w:szCs w:val="24"/>
        </w:rPr>
        <w:t>VREDNOVANJE</w:t>
      </w:r>
      <w:r w:rsidR="001828CA" w:rsidRPr="000D4622">
        <w:rPr>
          <w:rFonts w:ascii="Arial" w:hAnsi="Arial" w:cs="Arial"/>
          <w:b/>
          <w:sz w:val="24"/>
          <w:szCs w:val="24"/>
        </w:rPr>
        <w:t xml:space="preserve"> </w:t>
      </w:r>
      <w:r w:rsidR="00451E1D" w:rsidRPr="000D4622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0D4622">
        <w:rPr>
          <w:rFonts w:ascii="Arial" w:hAnsi="Arial" w:cs="Arial"/>
          <w:b/>
          <w:sz w:val="24"/>
          <w:szCs w:val="24"/>
        </w:rPr>
        <w:t>KANDIDATA</w:t>
      </w:r>
    </w:p>
    <w:p w14:paraId="3FA0D2A8" w14:textId="77777777" w:rsidR="001828CA" w:rsidRDefault="001828C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BE44CF" w14:textId="77777777" w:rsidR="00451E1D" w:rsidRPr="00451E1D" w:rsidRDefault="00451E1D" w:rsidP="00451E1D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51E1D">
        <w:rPr>
          <w:rFonts w:ascii="Arial" w:hAnsi="Arial" w:cs="Arial"/>
          <w:b/>
          <w:sz w:val="24"/>
          <w:szCs w:val="24"/>
        </w:rPr>
        <w:t>Načini vrednovanja</w:t>
      </w:r>
      <w:r>
        <w:rPr>
          <w:rFonts w:ascii="Arial" w:hAnsi="Arial" w:cs="Arial"/>
          <w:b/>
          <w:sz w:val="24"/>
          <w:szCs w:val="24"/>
        </w:rPr>
        <w:t xml:space="preserve"> i procjene</w:t>
      </w:r>
      <w:r w:rsidRPr="00451E1D">
        <w:rPr>
          <w:rFonts w:ascii="Arial" w:hAnsi="Arial" w:cs="Arial"/>
          <w:b/>
          <w:sz w:val="24"/>
          <w:szCs w:val="24"/>
        </w:rPr>
        <w:t xml:space="preserve"> kandidata</w:t>
      </w:r>
    </w:p>
    <w:p w14:paraId="79628180" w14:textId="77777777" w:rsidR="00451E1D" w:rsidRDefault="00451E1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0F1691" w14:textId="77777777" w:rsidR="001828CA" w:rsidRPr="001828CA" w:rsidRDefault="001828CA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828CA">
        <w:rPr>
          <w:rFonts w:ascii="Arial" w:hAnsi="Arial" w:cs="Arial"/>
          <w:b/>
          <w:sz w:val="24"/>
          <w:szCs w:val="24"/>
        </w:rPr>
        <w:t>Članak 10.</w:t>
      </w:r>
    </w:p>
    <w:p w14:paraId="04E19750" w14:textId="77777777" w:rsidR="00451E1D" w:rsidRPr="00451E1D" w:rsidRDefault="00451E1D" w:rsidP="00451E1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769B59" w14:textId="77777777" w:rsidR="00451E1D" w:rsidRPr="00451E1D" w:rsidRDefault="00451E1D" w:rsidP="00451E1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1E1D">
        <w:rPr>
          <w:rFonts w:ascii="Arial" w:hAnsi="Arial" w:cs="Arial"/>
          <w:sz w:val="24"/>
          <w:szCs w:val="24"/>
        </w:rPr>
        <w:t>Sve kandidate koji su pravodobno dostavili potpunu prijavu sa svim prilozima odnosno ispravama i ispunjavaju uvjete natječaje Povjerenstvo poziva na procjenu.</w:t>
      </w:r>
    </w:p>
    <w:p w14:paraId="2A328385" w14:textId="77777777" w:rsidR="00451E1D" w:rsidRPr="00451E1D" w:rsidRDefault="00451E1D" w:rsidP="00451E1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1E1D">
        <w:rPr>
          <w:rFonts w:ascii="Arial" w:hAnsi="Arial" w:cs="Arial"/>
          <w:sz w:val="24"/>
          <w:szCs w:val="24"/>
        </w:rPr>
        <w:t xml:space="preserve">Procjena može biti </w:t>
      </w:r>
      <w:r w:rsidR="009049E4">
        <w:rPr>
          <w:rFonts w:ascii="Arial" w:hAnsi="Arial" w:cs="Arial"/>
          <w:sz w:val="24"/>
          <w:szCs w:val="24"/>
        </w:rPr>
        <w:t xml:space="preserve">u obliku </w:t>
      </w:r>
      <w:r w:rsidRPr="00451E1D">
        <w:rPr>
          <w:rFonts w:ascii="Arial" w:hAnsi="Arial" w:cs="Arial"/>
          <w:sz w:val="24"/>
          <w:szCs w:val="24"/>
        </w:rPr>
        <w:t>pis</w:t>
      </w:r>
      <w:r w:rsidR="009049E4">
        <w:rPr>
          <w:rFonts w:ascii="Arial" w:hAnsi="Arial" w:cs="Arial"/>
          <w:sz w:val="24"/>
          <w:szCs w:val="24"/>
        </w:rPr>
        <w:t>ane provjere</w:t>
      </w:r>
      <w:r w:rsidRPr="00451E1D">
        <w:rPr>
          <w:rFonts w:ascii="Arial" w:hAnsi="Arial" w:cs="Arial"/>
          <w:sz w:val="24"/>
          <w:szCs w:val="24"/>
        </w:rPr>
        <w:t xml:space="preserve"> ili </w:t>
      </w:r>
      <w:r w:rsidR="009049E4">
        <w:rPr>
          <w:rFonts w:ascii="Arial" w:hAnsi="Arial" w:cs="Arial"/>
          <w:sz w:val="24"/>
          <w:szCs w:val="24"/>
        </w:rPr>
        <w:t>usmeno</w:t>
      </w:r>
      <w:r w:rsidR="00EC0641">
        <w:rPr>
          <w:rFonts w:ascii="Arial" w:hAnsi="Arial" w:cs="Arial"/>
          <w:sz w:val="24"/>
          <w:szCs w:val="24"/>
        </w:rPr>
        <w:t xml:space="preserve"> putem intervjua</w:t>
      </w:r>
      <w:r w:rsidRPr="00451E1D">
        <w:rPr>
          <w:rFonts w:ascii="Arial" w:hAnsi="Arial" w:cs="Arial"/>
          <w:sz w:val="24"/>
          <w:szCs w:val="24"/>
        </w:rPr>
        <w:t xml:space="preserve">, </w:t>
      </w:r>
      <w:r w:rsidRPr="00451E1D">
        <w:rPr>
          <w:rFonts w:ascii="Arial" w:hAnsi="Arial" w:cs="Arial"/>
          <w:i/>
          <w:sz w:val="24"/>
          <w:szCs w:val="24"/>
        </w:rPr>
        <w:t>a može biti i kombinacija oba načina.</w:t>
      </w:r>
    </w:p>
    <w:p w14:paraId="6EEC4527" w14:textId="77777777" w:rsidR="00451E1D" w:rsidRPr="00451E1D" w:rsidRDefault="00451E1D" w:rsidP="00451E1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1E1D">
        <w:rPr>
          <w:rFonts w:ascii="Arial" w:hAnsi="Arial" w:cs="Arial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14:paraId="7925E013" w14:textId="77777777" w:rsidR="00EC0641" w:rsidRPr="00451E1D" w:rsidRDefault="00451E1D" w:rsidP="00EC0641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1E1D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14:paraId="3D12434C" w14:textId="77777777" w:rsidR="00451E1D" w:rsidRPr="00451E1D" w:rsidRDefault="00451E1D" w:rsidP="00451E1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1E1D">
        <w:rPr>
          <w:rFonts w:ascii="Arial" w:hAnsi="Arial" w:cs="Arial"/>
          <w:sz w:val="24"/>
          <w:szCs w:val="24"/>
        </w:rPr>
        <w:t>Ako se na natječaj prijavi samo jedan kandidat, prema odluci ravnatelja ne mora se provesti procjena odnosno vrednovanje.</w:t>
      </w:r>
    </w:p>
    <w:p w14:paraId="00AC80F9" w14:textId="77777777" w:rsidR="00A145EF" w:rsidRDefault="00F158E8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2F2">
        <w:rPr>
          <w:rFonts w:ascii="Arial" w:hAnsi="Arial" w:cs="Arial"/>
          <w:sz w:val="24"/>
          <w:szCs w:val="24"/>
        </w:rPr>
        <w:t xml:space="preserve"> </w:t>
      </w:r>
    </w:p>
    <w:p w14:paraId="74DC7312" w14:textId="77777777" w:rsidR="00CE58FC" w:rsidRDefault="00CE58FC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377698" w14:textId="77777777" w:rsidR="00277BD3" w:rsidRPr="00D852F2" w:rsidRDefault="00F158E8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852F2">
        <w:rPr>
          <w:rFonts w:ascii="Arial" w:hAnsi="Arial" w:cs="Arial"/>
          <w:b/>
          <w:sz w:val="24"/>
          <w:szCs w:val="24"/>
        </w:rPr>
        <w:lastRenderedPageBreak/>
        <w:t>PISANA PROVJERA</w:t>
      </w:r>
    </w:p>
    <w:p w14:paraId="12CD90BE" w14:textId="77777777" w:rsidR="00277BD3" w:rsidRPr="002C009D" w:rsidRDefault="00277BD3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69599" w14:textId="77777777" w:rsidR="00277BD3" w:rsidRPr="002C009D" w:rsidRDefault="00277BD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009D">
        <w:rPr>
          <w:rFonts w:ascii="Arial" w:hAnsi="Arial" w:cs="Arial"/>
          <w:b/>
          <w:sz w:val="24"/>
          <w:szCs w:val="24"/>
        </w:rPr>
        <w:t>Članak 11.</w:t>
      </w:r>
    </w:p>
    <w:p w14:paraId="101600DA" w14:textId="77777777" w:rsidR="00277BD3" w:rsidRDefault="00277BD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2B5ED2" w14:textId="77777777" w:rsidR="00277BD3" w:rsidRDefault="00277BD3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Hlk1467474"/>
      <w:r w:rsidR="00F158E8" w:rsidRPr="00D852F2">
        <w:rPr>
          <w:rFonts w:ascii="Arial" w:hAnsi="Arial" w:cs="Arial"/>
          <w:sz w:val="24"/>
          <w:szCs w:val="24"/>
        </w:rPr>
        <w:t xml:space="preserve">Pisanoj provjeri </w:t>
      </w:r>
      <w:r>
        <w:rPr>
          <w:rFonts w:ascii="Arial" w:hAnsi="Arial" w:cs="Arial"/>
          <w:sz w:val="24"/>
          <w:szCs w:val="24"/>
        </w:rPr>
        <w:t xml:space="preserve">mogu pristupiti samo kandidati s liste kandidata koju utvrđuje Povjerenstvo sukladno čl. 9. st. 1. toč. 2. ovog Pravilnika. </w:t>
      </w:r>
      <w:bookmarkEnd w:id="1"/>
    </w:p>
    <w:p w14:paraId="06A7B1B5" w14:textId="77777777" w:rsidR="009049E4" w:rsidRPr="000D4622" w:rsidRDefault="009049E4" w:rsidP="009049E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Nakon obavljene pisane provjere članovi Povjerenstva ispravljaju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14:paraId="76957BDB" w14:textId="77777777" w:rsidR="000912EA" w:rsidRPr="000D4622" w:rsidRDefault="000912EA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Smatra se da je kandidat zadovoljio na</w:t>
      </w:r>
      <w:r w:rsidR="00F158E8" w:rsidRPr="000D4622">
        <w:rPr>
          <w:rFonts w:ascii="Arial" w:hAnsi="Arial" w:cs="Arial"/>
          <w:sz w:val="24"/>
          <w:szCs w:val="24"/>
        </w:rPr>
        <w:t xml:space="preserve"> provjeri</w:t>
      </w:r>
      <w:r w:rsidRPr="000D4622">
        <w:rPr>
          <w:rFonts w:ascii="Arial" w:hAnsi="Arial" w:cs="Arial"/>
          <w:sz w:val="24"/>
          <w:szCs w:val="24"/>
        </w:rPr>
        <w:t xml:space="preserve">, ako je ostvario najmanje </w:t>
      </w:r>
      <w:r w:rsidR="00AA2438" w:rsidRPr="000D4622">
        <w:rPr>
          <w:rFonts w:ascii="Arial" w:hAnsi="Arial" w:cs="Arial"/>
          <w:sz w:val="24"/>
          <w:szCs w:val="24"/>
        </w:rPr>
        <w:t>51</w:t>
      </w:r>
      <w:r w:rsidR="00B45B8E" w:rsidRPr="000D4622">
        <w:rPr>
          <w:rFonts w:ascii="Arial" w:hAnsi="Arial" w:cs="Arial"/>
          <w:sz w:val="24"/>
          <w:szCs w:val="24"/>
        </w:rPr>
        <w:t xml:space="preserve">% </w:t>
      </w:r>
      <w:r w:rsidRPr="000D4622">
        <w:rPr>
          <w:rFonts w:ascii="Arial" w:hAnsi="Arial" w:cs="Arial"/>
          <w:sz w:val="24"/>
          <w:szCs w:val="24"/>
        </w:rPr>
        <w:t>bodova od ukupnog broja bodov</w:t>
      </w:r>
      <w:r w:rsidR="00EC0641" w:rsidRPr="000D4622">
        <w:rPr>
          <w:rFonts w:ascii="Arial" w:hAnsi="Arial" w:cs="Arial"/>
          <w:sz w:val="24"/>
          <w:szCs w:val="24"/>
        </w:rPr>
        <w:t>a</w:t>
      </w:r>
      <w:r w:rsidRPr="000D4622">
        <w:rPr>
          <w:rFonts w:ascii="Arial" w:hAnsi="Arial" w:cs="Arial"/>
          <w:sz w:val="24"/>
          <w:szCs w:val="24"/>
        </w:rPr>
        <w:t>.</w:t>
      </w:r>
    </w:p>
    <w:p w14:paraId="5FBD700D" w14:textId="77777777" w:rsidR="000912EA" w:rsidRPr="00D852F2" w:rsidRDefault="000912EA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852F2">
        <w:rPr>
          <w:rFonts w:ascii="Arial" w:hAnsi="Arial" w:cs="Arial"/>
          <w:sz w:val="24"/>
          <w:szCs w:val="24"/>
        </w:rPr>
        <w:t>andidat koji nije zadovoljio na</w:t>
      </w:r>
      <w:r w:rsidR="00F158E8">
        <w:rPr>
          <w:rFonts w:ascii="Arial" w:hAnsi="Arial" w:cs="Arial"/>
          <w:sz w:val="24"/>
          <w:szCs w:val="24"/>
        </w:rPr>
        <w:t xml:space="preserve"> </w:t>
      </w:r>
      <w:r w:rsidR="00F158E8" w:rsidRPr="00D852F2">
        <w:rPr>
          <w:rFonts w:ascii="Arial" w:hAnsi="Arial" w:cs="Arial"/>
          <w:sz w:val="24"/>
          <w:szCs w:val="24"/>
        </w:rPr>
        <w:t>pisanoj provjeri</w:t>
      </w:r>
      <w:r w:rsidRPr="00D852F2">
        <w:rPr>
          <w:rFonts w:ascii="Arial" w:hAnsi="Arial" w:cs="Arial"/>
          <w:sz w:val="24"/>
          <w:szCs w:val="24"/>
        </w:rPr>
        <w:t>, ne ostvaruje pravo na pristup razgovoru (intervjuu).</w:t>
      </w:r>
    </w:p>
    <w:p w14:paraId="0180875B" w14:textId="77777777" w:rsidR="002C009D" w:rsidRDefault="002C009D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52F2">
        <w:rPr>
          <w:rFonts w:ascii="Arial" w:hAnsi="Arial" w:cs="Arial"/>
          <w:sz w:val="24"/>
          <w:szCs w:val="24"/>
        </w:rPr>
        <w:t>Kandidat koji nije pristupio</w:t>
      </w:r>
      <w:r w:rsidR="00F158E8" w:rsidRPr="00D852F2">
        <w:rPr>
          <w:rFonts w:ascii="Arial" w:hAnsi="Arial" w:cs="Arial"/>
          <w:sz w:val="24"/>
          <w:szCs w:val="24"/>
        </w:rPr>
        <w:t xml:space="preserve"> pisanoj provjeri</w:t>
      </w:r>
      <w:r w:rsidRPr="00D852F2">
        <w:rPr>
          <w:rFonts w:ascii="Arial" w:hAnsi="Arial" w:cs="Arial"/>
          <w:sz w:val="24"/>
          <w:szCs w:val="24"/>
        </w:rPr>
        <w:t xml:space="preserve"> više </w:t>
      </w:r>
      <w:r>
        <w:rPr>
          <w:rFonts w:ascii="Arial" w:hAnsi="Arial" w:cs="Arial"/>
          <w:sz w:val="24"/>
          <w:szCs w:val="24"/>
        </w:rPr>
        <w:t>se ne smatra kandidatom.</w:t>
      </w:r>
    </w:p>
    <w:p w14:paraId="3AD55F5D" w14:textId="77777777" w:rsidR="002C009D" w:rsidRPr="000D4622" w:rsidRDefault="00FE5BA5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Rezultat pisane provjere i poziv kandidatima na razgovor (intervju) objavljuje Povjerenstvo na web stranici Škole u skladu s propisima o zaštiti osobnih podataka.</w:t>
      </w:r>
    </w:p>
    <w:p w14:paraId="26B83A32" w14:textId="77777777" w:rsidR="00C04656" w:rsidRDefault="00C04656" w:rsidP="00CE58FC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49D5314" w14:textId="77777777" w:rsidR="00C04656" w:rsidRDefault="00C0465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88E19C" w14:textId="77777777" w:rsidR="002C009D" w:rsidRPr="00404667" w:rsidRDefault="002C009D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>RAZGOVOR (intervju)</w:t>
      </w:r>
    </w:p>
    <w:p w14:paraId="7843F21D" w14:textId="77777777" w:rsidR="002C009D" w:rsidRPr="00404667" w:rsidRDefault="002C009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AC3792" w14:textId="77777777" w:rsidR="002C009D" w:rsidRPr="00404667" w:rsidRDefault="002C009D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>Članak 12.</w:t>
      </w:r>
    </w:p>
    <w:p w14:paraId="26DCD1C1" w14:textId="77777777" w:rsidR="002C009D" w:rsidRDefault="002C009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79A4E" w14:textId="77777777" w:rsidR="00FE5BA5" w:rsidRPr="000D4622" w:rsidRDefault="000912EA" w:rsidP="00FE5BA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 xml:space="preserve">Na razgovor (intervju) s Povjerenstvom pozivaju se kandidati </w:t>
      </w:r>
      <w:r w:rsidR="00FE5BA5" w:rsidRPr="000D4622">
        <w:rPr>
          <w:rFonts w:ascii="Arial" w:hAnsi="Arial" w:cs="Arial"/>
          <w:sz w:val="24"/>
          <w:szCs w:val="24"/>
        </w:rPr>
        <w:t>koji su zadovoljili na pisanoj provjeri</w:t>
      </w:r>
      <w:r w:rsidRPr="000D4622">
        <w:rPr>
          <w:rFonts w:ascii="Arial" w:hAnsi="Arial" w:cs="Arial"/>
          <w:sz w:val="24"/>
          <w:szCs w:val="24"/>
        </w:rPr>
        <w:t>.</w:t>
      </w:r>
      <w:r w:rsidR="00FE5BA5" w:rsidRPr="000D4622">
        <w:rPr>
          <w:rFonts w:ascii="Arial" w:hAnsi="Arial" w:cs="Arial"/>
          <w:sz w:val="24"/>
          <w:szCs w:val="24"/>
        </w:rPr>
        <w:t xml:space="preserve"> </w:t>
      </w:r>
    </w:p>
    <w:p w14:paraId="219756DD" w14:textId="77777777" w:rsidR="000912EA" w:rsidRPr="000D4622" w:rsidRDefault="00FE5BA5" w:rsidP="00FE5BA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Ukoliko povjerenstvo odluči da nije potrebna pisana provjera, usmeno se provjeravaju svi kandidati koji su pravodobno dostavili potpunu prijavu sa svim prilozima odnosno ispravama i ispunjavaju uvjete natječaje.</w:t>
      </w:r>
    </w:p>
    <w:p w14:paraId="45EC1C6D" w14:textId="77777777" w:rsidR="000912EA" w:rsidRPr="000D4622" w:rsidRDefault="000912EA" w:rsidP="00CE58F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0D4622">
        <w:rPr>
          <w:rFonts w:ascii="Arial" w:hAnsi="Arial" w:cs="Arial"/>
          <w:sz w:val="24"/>
          <w:szCs w:val="24"/>
        </w:rPr>
        <w:t xml:space="preserve"> stručna</w:t>
      </w:r>
      <w:r w:rsidRPr="000D4622">
        <w:rPr>
          <w:rFonts w:ascii="Arial" w:hAnsi="Arial" w:cs="Arial"/>
          <w:sz w:val="24"/>
          <w:szCs w:val="24"/>
        </w:rPr>
        <w:t xml:space="preserve"> znanja, </w:t>
      </w:r>
      <w:r w:rsidR="00D852F2" w:rsidRPr="000D4622">
        <w:rPr>
          <w:rFonts w:ascii="Arial" w:hAnsi="Arial" w:cs="Arial"/>
          <w:sz w:val="24"/>
          <w:szCs w:val="24"/>
        </w:rPr>
        <w:t>vještine</w:t>
      </w:r>
      <w:r w:rsidRPr="000D4622">
        <w:rPr>
          <w:rFonts w:ascii="Arial" w:hAnsi="Arial" w:cs="Arial"/>
          <w:sz w:val="24"/>
          <w:szCs w:val="24"/>
        </w:rPr>
        <w:t>, interese, motivaciju kandidata za rad u Školi</w:t>
      </w:r>
      <w:r w:rsidR="00404667" w:rsidRPr="000D4622">
        <w:rPr>
          <w:rFonts w:ascii="Arial" w:hAnsi="Arial" w:cs="Arial"/>
          <w:sz w:val="24"/>
          <w:szCs w:val="24"/>
        </w:rPr>
        <w:t xml:space="preserve"> te procjenjuje dodatna znanja i edukacije, dosadašnje radno iskustvo  </w:t>
      </w:r>
      <w:r w:rsidR="00B45B8E" w:rsidRPr="000D4622">
        <w:rPr>
          <w:rFonts w:ascii="Arial" w:hAnsi="Arial" w:cs="Arial"/>
          <w:sz w:val="24"/>
          <w:szCs w:val="24"/>
        </w:rPr>
        <w:t xml:space="preserve">i postignuća </w:t>
      </w:r>
      <w:r w:rsidR="00BA09BA" w:rsidRPr="000D4622">
        <w:rPr>
          <w:rFonts w:ascii="Arial" w:hAnsi="Arial" w:cs="Arial"/>
          <w:sz w:val="24"/>
          <w:szCs w:val="24"/>
        </w:rPr>
        <w:t>u radu.</w:t>
      </w:r>
      <w:r w:rsidR="00404667" w:rsidRPr="000D4622">
        <w:rPr>
          <w:rFonts w:ascii="Arial" w:hAnsi="Arial" w:cs="Arial"/>
          <w:sz w:val="24"/>
          <w:szCs w:val="24"/>
        </w:rPr>
        <w:t xml:space="preserve"> </w:t>
      </w:r>
    </w:p>
    <w:p w14:paraId="0E0B560C" w14:textId="77777777" w:rsidR="000912EA" w:rsidRPr="000D4622" w:rsidRDefault="000912E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 xml:space="preserve"> </w:t>
      </w:r>
      <w:r w:rsidRPr="000D4622">
        <w:rPr>
          <w:rFonts w:ascii="Arial" w:hAnsi="Arial" w:cs="Arial"/>
          <w:sz w:val="24"/>
          <w:szCs w:val="24"/>
        </w:rPr>
        <w:tab/>
        <w:t xml:space="preserve">Svaki član Povjerenstva </w:t>
      </w:r>
      <w:r w:rsidR="00B63EF4" w:rsidRPr="000D4622">
        <w:rPr>
          <w:rFonts w:ascii="Arial" w:hAnsi="Arial" w:cs="Arial"/>
          <w:sz w:val="24"/>
          <w:szCs w:val="24"/>
        </w:rPr>
        <w:t xml:space="preserve">postavlja po tri pitanja i </w:t>
      </w:r>
      <w:r w:rsidRPr="000D4622">
        <w:rPr>
          <w:rFonts w:ascii="Arial" w:hAnsi="Arial" w:cs="Arial"/>
          <w:sz w:val="24"/>
          <w:szCs w:val="24"/>
        </w:rPr>
        <w:t>vrednuje rezultat razgovora</w:t>
      </w:r>
      <w:r w:rsidR="00BA09BA" w:rsidRPr="000D4622">
        <w:rPr>
          <w:rFonts w:ascii="Arial" w:hAnsi="Arial" w:cs="Arial"/>
          <w:sz w:val="24"/>
          <w:szCs w:val="24"/>
        </w:rPr>
        <w:t xml:space="preserve"> (intervjua) bodovima od 0 do 5</w:t>
      </w:r>
      <w:r w:rsidRPr="000D4622">
        <w:rPr>
          <w:rFonts w:ascii="Arial" w:hAnsi="Arial" w:cs="Arial"/>
          <w:sz w:val="24"/>
          <w:szCs w:val="24"/>
        </w:rPr>
        <w:t xml:space="preserve"> bodova.</w:t>
      </w:r>
    </w:p>
    <w:p w14:paraId="63F0B2AB" w14:textId="77777777" w:rsidR="000912EA" w:rsidRPr="000D4622" w:rsidRDefault="000912E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 xml:space="preserve">    </w:t>
      </w:r>
      <w:r w:rsidRPr="000D4622">
        <w:rPr>
          <w:rFonts w:ascii="Arial" w:hAnsi="Arial" w:cs="Arial"/>
          <w:sz w:val="24"/>
          <w:szCs w:val="24"/>
        </w:rPr>
        <w:tab/>
      </w:r>
      <w:r w:rsidR="00B63EF4" w:rsidRPr="000D4622">
        <w:rPr>
          <w:rFonts w:ascii="Arial" w:hAnsi="Arial" w:cs="Arial"/>
          <w:sz w:val="24"/>
          <w:szCs w:val="24"/>
        </w:rPr>
        <w:t>Bodovi se na kraju zbrajaju.</w:t>
      </w:r>
      <w:r w:rsidRPr="000D4622">
        <w:rPr>
          <w:rFonts w:ascii="Arial" w:hAnsi="Arial" w:cs="Arial"/>
          <w:sz w:val="24"/>
          <w:szCs w:val="24"/>
        </w:rPr>
        <w:t xml:space="preserve"> </w:t>
      </w:r>
    </w:p>
    <w:p w14:paraId="24033FB0" w14:textId="77777777" w:rsidR="0000212F" w:rsidRDefault="0000212F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04667">
        <w:rPr>
          <w:rFonts w:ascii="Arial" w:hAnsi="Arial" w:cs="Arial"/>
          <w:sz w:val="24"/>
          <w:szCs w:val="24"/>
        </w:rPr>
        <w:t>Nakon utvrđivanja ukupnog rezultata ostvarenog na vrednovanju Povjerenstvo</w:t>
      </w:r>
      <w:r w:rsidR="00F53527">
        <w:rPr>
          <w:rFonts w:ascii="Arial" w:hAnsi="Arial" w:cs="Arial"/>
          <w:sz w:val="24"/>
          <w:szCs w:val="24"/>
        </w:rPr>
        <w:t xml:space="preserve"> sastavlja završno Izvješće o vrednovanju koje sadržava kratak opis provedenog natječajnog postupka  te </w:t>
      </w:r>
      <w:r>
        <w:rPr>
          <w:rFonts w:ascii="Arial" w:hAnsi="Arial" w:cs="Arial"/>
          <w:sz w:val="24"/>
          <w:szCs w:val="24"/>
        </w:rPr>
        <w:t xml:space="preserve"> rang -</w:t>
      </w:r>
      <w:r w:rsidRPr="00404667">
        <w:rPr>
          <w:rFonts w:ascii="Arial" w:hAnsi="Arial" w:cs="Arial"/>
          <w:sz w:val="24"/>
          <w:szCs w:val="24"/>
        </w:rPr>
        <w:t xml:space="preserve"> listu najbolje rangiranih kandidata.</w:t>
      </w:r>
    </w:p>
    <w:p w14:paraId="2BAEF631" w14:textId="3B8FBCFD" w:rsidR="00F53527" w:rsidRDefault="00F53527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vrednovanju dužni su vlastoručno potpisati svi članovi Povjerenstva.</w:t>
      </w:r>
    </w:p>
    <w:p w14:paraId="1452166C" w14:textId="77777777" w:rsidR="000D4622" w:rsidRDefault="000D4622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893EB36" w14:textId="0F8A2550" w:rsidR="002C009D" w:rsidRPr="00D852F2" w:rsidRDefault="00D852F2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852F2">
        <w:rPr>
          <w:rFonts w:ascii="Arial" w:hAnsi="Arial" w:cs="Arial"/>
          <w:b/>
          <w:sz w:val="24"/>
          <w:szCs w:val="24"/>
        </w:rPr>
        <w:lastRenderedPageBreak/>
        <w:t>VIII.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404667" w:rsidRPr="00D852F2">
        <w:rPr>
          <w:rFonts w:ascii="Arial" w:hAnsi="Arial" w:cs="Arial"/>
          <w:b/>
          <w:sz w:val="24"/>
          <w:szCs w:val="24"/>
        </w:rPr>
        <w:t xml:space="preserve">POSTUPAK NAKON UTVRĐIVANJA REZULTATA </w:t>
      </w:r>
      <w:r w:rsidR="00B45B8E" w:rsidRPr="00D852F2">
        <w:rPr>
          <w:rFonts w:ascii="Arial" w:hAnsi="Arial" w:cs="Arial"/>
          <w:b/>
          <w:sz w:val="24"/>
          <w:szCs w:val="24"/>
        </w:rPr>
        <w:t>P</w:t>
      </w:r>
      <w:r w:rsidR="00CC05A6">
        <w:rPr>
          <w:rFonts w:ascii="Arial" w:hAnsi="Arial" w:cs="Arial"/>
          <w:b/>
          <w:sz w:val="24"/>
          <w:szCs w:val="24"/>
        </w:rPr>
        <w:t>ROCJENE</w:t>
      </w:r>
      <w:r w:rsidR="00B45B8E" w:rsidRPr="00D852F2">
        <w:rPr>
          <w:rFonts w:ascii="Arial" w:hAnsi="Arial" w:cs="Arial"/>
          <w:b/>
          <w:sz w:val="24"/>
          <w:szCs w:val="24"/>
        </w:rPr>
        <w:t xml:space="preserve"> I </w:t>
      </w:r>
      <w:r w:rsidR="00404667" w:rsidRPr="00D852F2">
        <w:rPr>
          <w:rFonts w:ascii="Arial" w:hAnsi="Arial" w:cs="Arial"/>
          <w:b/>
          <w:sz w:val="24"/>
          <w:szCs w:val="24"/>
        </w:rPr>
        <w:t>VREDNOVANJA</w:t>
      </w:r>
      <w:r w:rsidR="00F158E8" w:rsidRPr="00D852F2">
        <w:rPr>
          <w:rFonts w:ascii="Arial" w:hAnsi="Arial" w:cs="Arial"/>
          <w:b/>
          <w:sz w:val="24"/>
          <w:szCs w:val="24"/>
        </w:rPr>
        <w:t xml:space="preserve"> </w:t>
      </w:r>
      <w:r w:rsidR="00404667" w:rsidRPr="00D852F2">
        <w:rPr>
          <w:rFonts w:ascii="Arial" w:hAnsi="Arial" w:cs="Arial"/>
          <w:b/>
          <w:sz w:val="24"/>
          <w:szCs w:val="24"/>
        </w:rPr>
        <w:t xml:space="preserve"> </w:t>
      </w:r>
    </w:p>
    <w:p w14:paraId="0DB35AF3" w14:textId="77777777" w:rsidR="002C009D" w:rsidRDefault="002C009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B4D812" w14:textId="77777777" w:rsidR="00404667" w:rsidRPr="00404667" w:rsidRDefault="0040466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4667">
        <w:rPr>
          <w:rFonts w:ascii="Arial" w:hAnsi="Arial" w:cs="Arial"/>
          <w:b/>
          <w:sz w:val="24"/>
          <w:szCs w:val="24"/>
        </w:rPr>
        <w:t>Članak 13.</w:t>
      </w:r>
    </w:p>
    <w:p w14:paraId="18D2026F" w14:textId="77777777" w:rsidR="00404667" w:rsidRDefault="0040466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41246" w14:textId="4907EA68" w:rsidR="00404667" w:rsidRPr="000D4622" w:rsidRDefault="00D852F2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 xml:space="preserve">Ravnatelj na temelju </w:t>
      </w:r>
      <w:r w:rsidR="00B45B8E" w:rsidRPr="000D4622">
        <w:rPr>
          <w:rFonts w:ascii="Arial" w:hAnsi="Arial" w:cs="Arial"/>
          <w:sz w:val="24"/>
          <w:szCs w:val="24"/>
        </w:rPr>
        <w:t xml:space="preserve">provedene provjere </w:t>
      </w:r>
      <w:r w:rsidRPr="000D4622">
        <w:rPr>
          <w:rFonts w:ascii="Arial" w:hAnsi="Arial" w:cs="Arial"/>
          <w:sz w:val="24"/>
          <w:szCs w:val="24"/>
        </w:rPr>
        <w:t>i</w:t>
      </w:r>
      <w:r w:rsidR="00B45B8E" w:rsidRPr="000D4622">
        <w:rPr>
          <w:rFonts w:ascii="Arial" w:hAnsi="Arial" w:cs="Arial"/>
          <w:color w:val="FF0000"/>
          <w:sz w:val="24"/>
          <w:szCs w:val="24"/>
        </w:rPr>
        <w:t xml:space="preserve"> </w:t>
      </w:r>
      <w:r w:rsidR="00404667" w:rsidRPr="000D4622">
        <w:rPr>
          <w:rFonts w:ascii="Arial" w:hAnsi="Arial" w:cs="Arial"/>
          <w:sz w:val="24"/>
          <w:szCs w:val="24"/>
        </w:rPr>
        <w:t>vrednovanja Povjerenstva predlaže</w:t>
      </w:r>
      <w:r w:rsidR="006D706E" w:rsidRPr="000D4622">
        <w:rPr>
          <w:rFonts w:ascii="Arial" w:hAnsi="Arial" w:cs="Arial"/>
          <w:sz w:val="24"/>
          <w:szCs w:val="24"/>
        </w:rPr>
        <w:t xml:space="preserve"> najbolje rangiranog kandidata s liste Povjerenstva za kojeg će zatražiti prethodnu suglasnost  Školskog odbora.</w:t>
      </w:r>
    </w:p>
    <w:p w14:paraId="562DD8E0" w14:textId="77777777" w:rsidR="00404667" w:rsidRPr="000D4622" w:rsidRDefault="0040466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E5F439" w14:textId="5A13A3BD" w:rsidR="00404667" w:rsidRPr="000D4622" w:rsidRDefault="00404667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Ako su dva ili više kandidata ostvarili najveći isti broj bodova, ra</w:t>
      </w:r>
      <w:r w:rsidR="006D706E" w:rsidRPr="000D4622">
        <w:rPr>
          <w:rFonts w:ascii="Arial" w:hAnsi="Arial" w:cs="Arial"/>
          <w:sz w:val="24"/>
          <w:szCs w:val="24"/>
        </w:rPr>
        <w:t>vnatelj predlaže jednog od njih Š</w:t>
      </w:r>
      <w:r w:rsidRPr="000D4622">
        <w:rPr>
          <w:rFonts w:ascii="Arial" w:hAnsi="Arial" w:cs="Arial"/>
          <w:sz w:val="24"/>
          <w:szCs w:val="24"/>
        </w:rPr>
        <w:t>kolskom odboru.</w:t>
      </w:r>
    </w:p>
    <w:p w14:paraId="0BD7094D" w14:textId="77777777" w:rsidR="00404667" w:rsidRPr="000D4622" w:rsidRDefault="0040466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8C733D" w14:textId="2AF2B626" w:rsidR="00404667" w:rsidRPr="006354E7" w:rsidRDefault="00404667" w:rsidP="00CE58FC">
      <w:pPr>
        <w:spacing w:after="0"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 xml:space="preserve">Ako </w:t>
      </w:r>
      <w:r w:rsidR="00A145EF" w:rsidRPr="000D4622">
        <w:rPr>
          <w:rFonts w:ascii="Arial" w:hAnsi="Arial" w:cs="Arial"/>
          <w:sz w:val="24"/>
          <w:szCs w:val="24"/>
        </w:rPr>
        <w:t>dva ili</w:t>
      </w:r>
      <w:r w:rsidR="006D706E" w:rsidRPr="000D4622">
        <w:rPr>
          <w:rFonts w:ascii="Arial" w:hAnsi="Arial" w:cs="Arial"/>
          <w:sz w:val="24"/>
          <w:szCs w:val="24"/>
        </w:rPr>
        <w:t xml:space="preserve"> više </w:t>
      </w:r>
      <w:r w:rsidR="006354E7" w:rsidRPr="000D4622">
        <w:rPr>
          <w:rFonts w:ascii="Arial" w:hAnsi="Arial" w:cs="Arial"/>
          <w:sz w:val="24"/>
          <w:szCs w:val="24"/>
        </w:rPr>
        <w:t>najbolje rangirana</w:t>
      </w:r>
      <w:r w:rsidR="006D706E" w:rsidRPr="000D4622">
        <w:rPr>
          <w:rFonts w:ascii="Arial" w:hAnsi="Arial" w:cs="Arial"/>
          <w:sz w:val="24"/>
          <w:szCs w:val="24"/>
        </w:rPr>
        <w:t xml:space="preserve"> kandidata ostvaruju pravo</w:t>
      </w:r>
      <w:r w:rsidRPr="000D4622">
        <w:rPr>
          <w:rFonts w:ascii="Arial" w:hAnsi="Arial" w:cs="Arial"/>
          <w:sz w:val="24"/>
          <w:szCs w:val="24"/>
        </w:rPr>
        <w:t xml:space="preserve"> prednosti pri zapošljavanju</w:t>
      </w:r>
      <w:r w:rsidR="006D706E" w:rsidRPr="000D4622">
        <w:rPr>
          <w:rFonts w:ascii="Arial" w:hAnsi="Arial" w:cs="Arial"/>
          <w:sz w:val="24"/>
          <w:szCs w:val="24"/>
        </w:rPr>
        <w:t xml:space="preserve"> prema posebnim propisima</w:t>
      </w:r>
      <w:r w:rsidRPr="000D4622">
        <w:rPr>
          <w:rFonts w:ascii="Arial" w:hAnsi="Arial" w:cs="Arial"/>
          <w:sz w:val="24"/>
          <w:szCs w:val="24"/>
        </w:rPr>
        <w:t>, ravnatelj predlaže Školskom odboru je</w:t>
      </w:r>
      <w:r w:rsidR="006354E7" w:rsidRPr="000D4622">
        <w:rPr>
          <w:rFonts w:ascii="Arial" w:hAnsi="Arial" w:cs="Arial"/>
          <w:sz w:val="24"/>
          <w:szCs w:val="24"/>
        </w:rPr>
        <w:t>dnog od tih kandidata</w:t>
      </w:r>
      <w:r w:rsidRPr="006354E7">
        <w:rPr>
          <w:rFonts w:ascii="Arial" w:hAnsi="Arial" w:cs="Arial"/>
          <w:i/>
          <w:sz w:val="24"/>
          <w:szCs w:val="24"/>
        </w:rPr>
        <w:t xml:space="preserve">. </w:t>
      </w:r>
    </w:p>
    <w:p w14:paraId="28361A6D" w14:textId="77777777" w:rsidR="00AE42FF" w:rsidRPr="006354E7" w:rsidRDefault="00AE42FF" w:rsidP="00CE58FC">
      <w:pPr>
        <w:spacing w:after="0"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225816A7" w14:textId="77777777" w:rsidR="00AE42FF" w:rsidRDefault="00AE42FF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579FFEA" w14:textId="022A97A4" w:rsidR="00AE42FF" w:rsidRPr="00080F09" w:rsidRDefault="00AE42FF" w:rsidP="00AE42FF">
      <w:r w:rsidRPr="00D852F2">
        <w:rPr>
          <w:rFonts w:ascii="Arial" w:hAnsi="Arial" w:cs="Arial"/>
          <w:b/>
          <w:sz w:val="24"/>
          <w:szCs w:val="24"/>
        </w:rPr>
        <w:t>VIII.</w:t>
      </w:r>
      <w:r>
        <w:rPr>
          <w:rFonts w:ascii="Arial" w:hAnsi="Arial" w:cs="Arial"/>
          <w:b/>
          <w:sz w:val="24"/>
          <w:szCs w:val="24"/>
        </w:rPr>
        <w:t xml:space="preserve">   NAČIN I ROK</w:t>
      </w:r>
      <w:r w:rsidR="00147764">
        <w:rPr>
          <w:rFonts w:ascii="Arial" w:hAnsi="Arial" w:cs="Arial"/>
          <w:b/>
          <w:sz w:val="24"/>
          <w:szCs w:val="24"/>
        </w:rPr>
        <w:t xml:space="preserve"> IZVJEŠĆIVANJA KANDIDATA PRIJAV</w:t>
      </w:r>
      <w:r>
        <w:rPr>
          <w:rFonts w:ascii="Arial" w:hAnsi="Arial" w:cs="Arial"/>
          <w:b/>
          <w:sz w:val="24"/>
          <w:szCs w:val="24"/>
        </w:rPr>
        <w:t>LJENIH NA NATJEČAJ</w:t>
      </w:r>
    </w:p>
    <w:p w14:paraId="545B77AB" w14:textId="6EC8A468" w:rsidR="00AE42FF" w:rsidRPr="00B627B1" w:rsidRDefault="00AE42FF" w:rsidP="00AE42FF">
      <w:pPr>
        <w:jc w:val="center"/>
        <w:rPr>
          <w:rFonts w:ascii="Arial" w:hAnsi="Arial" w:cs="Arial"/>
          <w:b/>
          <w:sz w:val="24"/>
          <w:szCs w:val="24"/>
        </w:rPr>
      </w:pPr>
      <w:r w:rsidRPr="00B627B1">
        <w:rPr>
          <w:rFonts w:ascii="Arial" w:hAnsi="Arial" w:cs="Arial"/>
          <w:b/>
          <w:sz w:val="24"/>
          <w:szCs w:val="24"/>
        </w:rPr>
        <w:t>Članak 14.</w:t>
      </w:r>
    </w:p>
    <w:p w14:paraId="540AB5C9" w14:textId="77777777" w:rsidR="00AE42FF" w:rsidRPr="000D4622" w:rsidRDefault="00AE42FF" w:rsidP="00AE42FF">
      <w:pPr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Pr="000D4622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Pr="000D4622">
        <w:rPr>
          <w:rFonts w:ascii="Arial" w:hAnsi="Arial" w:cs="Arial"/>
          <w:color w:val="000000"/>
          <w:sz w:val="24"/>
          <w:szCs w:val="24"/>
        </w:rPr>
        <w:t>roku</w:t>
      </w:r>
      <w:r w:rsidRPr="000D4622">
        <w:rPr>
          <w:rFonts w:ascii="Arial" w:hAnsi="Arial" w:cs="Arial"/>
          <w:sz w:val="24"/>
          <w:szCs w:val="24"/>
        </w:rPr>
        <w:t xml:space="preserve"> koji je naveden u natječaj</w:t>
      </w:r>
      <w:r w:rsidRPr="000D4622">
        <w:rPr>
          <w:rFonts w:ascii="Arial" w:hAnsi="Arial" w:cs="Arial"/>
          <w:color w:val="000000"/>
          <w:sz w:val="24"/>
          <w:szCs w:val="24"/>
        </w:rPr>
        <w:t>u</w:t>
      </w:r>
      <w:r w:rsidRPr="000D4622">
        <w:rPr>
          <w:rFonts w:ascii="Arial" w:hAnsi="Arial" w:cs="Arial"/>
          <w:sz w:val="24"/>
          <w:szCs w:val="24"/>
        </w:rPr>
        <w:t>.</w:t>
      </w:r>
    </w:p>
    <w:p w14:paraId="39ECB19E" w14:textId="77777777" w:rsidR="00AE42FF" w:rsidRPr="000D4622" w:rsidRDefault="00AE42FF" w:rsidP="00AE42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D4622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77777777" w:rsidR="00AE42FF" w:rsidRPr="000D4622" w:rsidRDefault="00AE42FF" w:rsidP="00AE42FF">
      <w:pPr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Kandida</w:t>
      </w:r>
      <w:r w:rsidRPr="000D4622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0D4622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Pr="000D4622">
        <w:rPr>
          <w:rFonts w:ascii="Arial" w:hAnsi="Arial" w:cs="Arial"/>
          <w:color w:val="000000"/>
          <w:sz w:val="24"/>
          <w:szCs w:val="24"/>
        </w:rPr>
        <w:t>u</w:t>
      </w:r>
      <w:r w:rsidRPr="000D4622">
        <w:rPr>
          <w:rFonts w:ascii="Arial" w:hAnsi="Arial" w:cs="Arial"/>
          <w:sz w:val="24"/>
          <w:szCs w:val="24"/>
        </w:rPr>
        <w:t>.</w:t>
      </w:r>
    </w:p>
    <w:p w14:paraId="2ACC66A3" w14:textId="77777777" w:rsidR="00AE42FF" w:rsidRPr="000D4622" w:rsidRDefault="00AE42FF" w:rsidP="00AE42FF">
      <w:pPr>
        <w:jc w:val="both"/>
        <w:rPr>
          <w:rFonts w:ascii="Arial" w:hAnsi="Arial" w:cs="Arial"/>
          <w:sz w:val="24"/>
          <w:szCs w:val="24"/>
        </w:rPr>
      </w:pPr>
      <w:r w:rsidRPr="000D4622">
        <w:rPr>
          <w:rFonts w:ascii="Arial" w:hAnsi="Arial" w:cs="Arial"/>
          <w:sz w:val="24"/>
          <w:szCs w:val="24"/>
        </w:rPr>
        <w:t>Iznimno od stavka 1.-3. ovog</w:t>
      </w:r>
      <w:r w:rsidRPr="000D4622">
        <w:rPr>
          <w:rFonts w:ascii="Arial" w:hAnsi="Arial" w:cs="Arial"/>
          <w:color w:val="000000"/>
          <w:sz w:val="24"/>
          <w:szCs w:val="24"/>
        </w:rPr>
        <w:t>a</w:t>
      </w:r>
      <w:r w:rsidRPr="000D4622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Pr="000D4622">
        <w:rPr>
          <w:rFonts w:ascii="Arial" w:hAnsi="Arial" w:cs="Arial"/>
          <w:color w:val="000000"/>
          <w:sz w:val="24"/>
          <w:szCs w:val="24"/>
        </w:rPr>
        <w:t>prema posebnim propisima sve</w:t>
      </w:r>
      <w:r w:rsidRPr="000D4622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Pr="000D4622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Pr="000D4622">
        <w:rPr>
          <w:rFonts w:ascii="Arial" w:hAnsi="Arial" w:cs="Arial"/>
          <w:sz w:val="24"/>
          <w:szCs w:val="24"/>
        </w:rPr>
        <w:t>natječaj</w:t>
      </w:r>
      <w:r w:rsidRPr="000D4622">
        <w:rPr>
          <w:rFonts w:ascii="Arial" w:hAnsi="Arial" w:cs="Arial"/>
          <w:color w:val="000000"/>
          <w:sz w:val="24"/>
          <w:szCs w:val="24"/>
        </w:rPr>
        <w:t>a</w:t>
      </w:r>
      <w:r w:rsidRPr="000D4622">
        <w:rPr>
          <w:rFonts w:ascii="Arial" w:hAnsi="Arial" w:cs="Arial"/>
          <w:sz w:val="24"/>
          <w:szCs w:val="24"/>
        </w:rPr>
        <w:t xml:space="preserve"> </w:t>
      </w:r>
      <w:r w:rsidRPr="000D4622">
        <w:rPr>
          <w:rFonts w:ascii="Arial" w:hAnsi="Arial" w:cs="Arial"/>
          <w:color w:val="000000"/>
          <w:sz w:val="24"/>
          <w:szCs w:val="24"/>
        </w:rPr>
        <w:t>pisanom</w:t>
      </w:r>
      <w:r w:rsidRPr="000D4622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Pr="000D4622">
        <w:rPr>
          <w:rFonts w:ascii="Arial" w:hAnsi="Arial" w:cs="Arial"/>
          <w:color w:val="000000"/>
          <w:sz w:val="24"/>
          <w:szCs w:val="24"/>
        </w:rPr>
        <w:t>prema posebnim propisima</w:t>
      </w:r>
      <w:r w:rsidRPr="000D4622">
        <w:rPr>
          <w:rFonts w:ascii="Arial" w:hAnsi="Arial" w:cs="Arial"/>
          <w:sz w:val="24"/>
          <w:szCs w:val="24"/>
        </w:rPr>
        <w:t xml:space="preserve"> izvješćuje </w:t>
      </w:r>
      <w:r w:rsidRPr="000D4622">
        <w:rPr>
          <w:rFonts w:ascii="Arial" w:hAnsi="Arial" w:cs="Arial"/>
          <w:color w:val="000000"/>
          <w:sz w:val="24"/>
          <w:szCs w:val="24"/>
        </w:rPr>
        <w:t>pisanom</w:t>
      </w:r>
      <w:r w:rsidRPr="000D4622">
        <w:rPr>
          <w:rFonts w:ascii="Arial" w:hAnsi="Arial" w:cs="Arial"/>
          <w:sz w:val="24"/>
          <w:szCs w:val="24"/>
        </w:rPr>
        <w:t xml:space="preserve"> preporučenom poštanskom pošiljkom s povratnicom.</w:t>
      </w:r>
    </w:p>
    <w:p w14:paraId="7E8A4697" w14:textId="77777777" w:rsidR="00AE42FF" w:rsidRPr="00080F09" w:rsidRDefault="00AE42FF" w:rsidP="00AE42FF"/>
    <w:p w14:paraId="3EA0948D" w14:textId="77777777" w:rsidR="00AE42FF" w:rsidRDefault="00AE42FF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E2DC1B4" w14:textId="77777777" w:rsidR="00C04656" w:rsidRDefault="00C04656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6CE85D" w14:textId="3AAE4C9D" w:rsidR="00C04656" w:rsidRDefault="00C04656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BBDFD40" w14:textId="52A94E66" w:rsidR="000D4622" w:rsidRDefault="000D4622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4318A34" w14:textId="77777777" w:rsidR="000D4622" w:rsidRDefault="000D4622" w:rsidP="00CE58FC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91B06B0" w14:textId="77777777" w:rsidR="00F53527" w:rsidRDefault="00F5352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DC4BAD" w14:textId="77777777" w:rsidR="00F53527" w:rsidRPr="00F53527" w:rsidRDefault="00F53527" w:rsidP="00CE58FC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lastRenderedPageBreak/>
        <w:t>SUGLASNOST NA PRAVILNIK I STUPANJE NA SNAGU</w:t>
      </w:r>
    </w:p>
    <w:p w14:paraId="5A501F76" w14:textId="77777777" w:rsidR="00F53527" w:rsidRPr="00F53527" w:rsidRDefault="00F53527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3D632" w14:textId="001CB7D1" w:rsidR="00F53527" w:rsidRPr="00F53527" w:rsidRDefault="00F5352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3527">
        <w:rPr>
          <w:rFonts w:ascii="Arial" w:hAnsi="Arial" w:cs="Arial"/>
          <w:b/>
          <w:sz w:val="24"/>
          <w:szCs w:val="24"/>
        </w:rPr>
        <w:t>Članak 1</w:t>
      </w:r>
      <w:r w:rsidR="00AE42FF">
        <w:rPr>
          <w:rFonts w:ascii="Arial" w:hAnsi="Arial" w:cs="Arial"/>
          <w:b/>
          <w:sz w:val="24"/>
          <w:szCs w:val="24"/>
        </w:rPr>
        <w:t>5</w:t>
      </w:r>
      <w:r w:rsidRPr="00F53527">
        <w:rPr>
          <w:rFonts w:ascii="Arial" w:hAnsi="Arial" w:cs="Arial"/>
          <w:b/>
          <w:sz w:val="24"/>
          <w:szCs w:val="24"/>
        </w:rPr>
        <w:t>.</w:t>
      </w:r>
    </w:p>
    <w:p w14:paraId="2FCD1E52" w14:textId="77777777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1107AD" w14:textId="16394AEB" w:rsidR="00F53527" w:rsidRDefault="00F53527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53527">
        <w:rPr>
          <w:rFonts w:ascii="Arial" w:hAnsi="Arial" w:cs="Arial"/>
          <w:sz w:val="24"/>
          <w:szCs w:val="24"/>
        </w:rPr>
        <w:t xml:space="preserve">Suglasnost na ovaj Pravilnik daje </w:t>
      </w:r>
      <w:r w:rsidR="00BA4967">
        <w:rPr>
          <w:rFonts w:ascii="Arial" w:hAnsi="Arial" w:cs="Arial"/>
          <w:sz w:val="24"/>
          <w:szCs w:val="24"/>
        </w:rPr>
        <w:t>U</w:t>
      </w:r>
      <w:r w:rsidRPr="00F53527">
        <w:rPr>
          <w:rFonts w:ascii="Arial" w:hAnsi="Arial" w:cs="Arial"/>
          <w:sz w:val="24"/>
          <w:szCs w:val="24"/>
        </w:rPr>
        <w:t>red državne uprave</w:t>
      </w:r>
      <w:r w:rsidR="00BA4967">
        <w:rPr>
          <w:rFonts w:ascii="Arial" w:hAnsi="Arial" w:cs="Arial"/>
          <w:sz w:val="24"/>
          <w:szCs w:val="24"/>
        </w:rPr>
        <w:t xml:space="preserve"> u Karlovačkoj županiji</w:t>
      </w:r>
      <w:r w:rsidR="000719E4">
        <w:rPr>
          <w:rFonts w:ascii="Arial" w:hAnsi="Arial" w:cs="Arial"/>
          <w:sz w:val="24"/>
          <w:szCs w:val="24"/>
        </w:rPr>
        <w:t>.</w:t>
      </w:r>
    </w:p>
    <w:p w14:paraId="07607A87" w14:textId="77777777" w:rsidR="00F53527" w:rsidRP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493821" w14:textId="0CFFB1BB" w:rsidR="00F53527" w:rsidRDefault="00F53527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F6BF6">
        <w:rPr>
          <w:rFonts w:ascii="Arial" w:hAnsi="Arial" w:cs="Arial"/>
          <w:sz w:val="24"/>
          <w:szCs w:val="24"/>
        </w:rPr>
        <w:t xml:space="preserve">Nakon dobivanja suglasnosti nadležnog </w:t>
      </w:r>
      <w:r w:rsidR="00BA4967">
        <w:rPr>
          <w:rFonts w:ascii="Arial" w:hAnsi="Arial" w:cs="Arial"/>
          <w:sz w:val="24"/>
          <w:szCs w:val="24"/>
        </w:rPr>
        <w:t>U</w:t>
      </w:r>
      <w:r w:rsidRPr="004F6BF6">
        <w:rPr>
          <w:rFonts w:ascii="Arial" w:hAnsi="Arial" w:cs="Arial"/>
          <w:sz w:val="24"/>
          <w:szCs w:val="24"/>
        </w:rPr>
        <w:t>reda državne uprave</w:t>
      </w:r>
      <w:r w:rsidR="006D706E">
        <w:rPr>
          <w:rFonts w:ascii="Arial" w:hAnsi="Arial" w:cs="Arial"/>
          <w:sz w:val="24"/>
          <w:szCs w:val="24"/>
        </w:rPr>
        <w:t xml:space="preserve"> </w:t>
      </w:r>
      <w:r w:rsidRPr="004F6BF6">
        <w:rPr>
          <w:rFonts w:ascii="Arial" w:hAnsi="Arial" w:cs="Arial"/>
          <w:sz w:val="24"/>
          <w:szCs w:val="24"/>
        </w:rPr>
        <w:t xml:space="preserve"> Pravilnik stupa na snagu osam dana nakon objave na oglasnoj ploči Škole. </w:t>
      </w:r>
    </w:p>
    <w:p w14:paraId="62FB0E79" w14:textId="77777777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7128B" w14:textId="6EB7901B" w:rsidR="00F53527" w:rsidRDefault="006D706E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Pravilnik objavljuje se na</w:t>
      </w:r>
      <w:r w:rsidR="00F53527" w:rsidRPr="004F6BF6">
        <w:rPr>
          <w:rFonts w:ascii="Arial" w:hAnsi="Arial" w:cs="Arial"/>
          <w:sz w:val="24"/>
          <w:szCs w:val="24"/>
        </w:rPr>
        <w:t xml:space="preserve"> web stranici Škole. </w:t>
      </w:r>
    </w:p>
    <w:p w14:paraId="113F4F7E" w14:textId="77777777" w:rsidR="00F53527" w:rsidRDefault="00F53527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4D944F4" w14:textId="77777777" w:rsidR="00F53527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  <w:r w:rsidR="0076626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14:paraId="5E37169C" w14:textId="506860E0" w:rsidR="00F53527" w:rsidRPr="00766269" w:rsidRDefault="009A3589" w:rsidP="00CE58FC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66269">
        <w:rPr>
          <w:rFonts w:ascii="Arial" w:hAnsi="Arial" w:cs="Arial"/>
          <w:b/>
          <w:sz w:val="24"/>
          <w:szCs w:val="24"/>
        </w:rPr>
        <w:t xml:space="preserve">    </w:t>
      </w:r>
      <w:r w:rsidR="00F53527" w:rsidRPr="00766269">
        <w:rPr>
          <w:rFonts w:ascii="Arial" w:hAnsi="Arial" w:cs="Arial"/>
          <w:b/>
          <w:sz w:val="24"/>
          <w:szCs w:val="24"/>
        </w:rPr>
        <w:t>Ravnatelj</w:t>
      </w:r>
      <w:r w:rsidR="00BA4967">
        <w:rPr>
          <w:rFonts w:ascii="Arial" w:hAnsi="Arial" w:cs="Arial"/>
          <w:b/>
          <w:sz w:val="24"/>
          <w:szCs w:val="24"/>
        </w:rPr>
        <w:t>ica</w:t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F53527" w:rsidRPr="00766269">
        <w:rPr>
          <w:rFonts w:ascii="Arial" w:hAnsi="Arial" w:cs="Arial"/>
          <w:b/>
          <w:sz w:val="24"/>
          <w:szCs w:val="24"/>
        </w:rPr>
        <w:tab/>
      </w:r>
      <w:r w:rsidR="00BA4967">
        <w:rPr>
          <w:rFonts w:ascii="Arial" w:hAnsi="Arial" w:cs="Arial"/>
          <w:b/>
          <w:sz w:val="24"/>
          <w:szCs w:val="24"/>
        </w:rPr>
        <w:t xml:space="preserve">          </w:t>
      </w:r>
      <w:r w:rsidR="00F53527" w:rsidRPr="00766269">
        <w:rPr>
          <w:rFonts w:ascii="Arial" w:hAnsi="Arial" w:cs="Arial"/>
          <w:b/>
          <w:sz w:val="24"/>
          <w:szCs w:val="24"/>
        </w:rPr>
        <w:t>Predsjedni</w:t>
      </w:r>
      <w:r w:rsidR="00BA4967">
        <w:rPr>
          <w:rFonts w:ascii="Arial" w:hAnsi="Arial" w:cs="Arial"/>
          <w:b/>
          <w:sz w:val="24"/>
          <w:szCs w:val="24"/>
        </w:rPr>
        <w:t>ca</w:t>
      </w:r>
      <w:r w:rsidR="00F53527" w:rsidRPr="00766269">
        <w:rPr>
          <w:rFonts w:ascii="Arial" w:hAnsi="Arial" w:cs="Arial"/>
          <w:b/>
          <w:sz w:val="24"/>
          <w:szCs w:val="24"/>
        </w:rPr>
        <w:t xml:space="preserve"> </w:t>
      </w:r>
      <w:r w:rsidRPr="00766269">
        <w:rPr>
          <w:rFonts w:ascii="Arial" w:hAnsi="Arial" w:cs="Arial"/>
          <w:b/>
          <w:sz w:val="24"/>
          <w:szCs w:val="24"/>
        </w:rPr>
        <w:t>Š</w:t>
      </w:r>
      <w:r w:rsidR="00F53527" w:rsidRPr="00766269">
        <w:rPr>
          <w:rFonts w:ascii="Arial" w:hAnsi="Arial" w:cs="Arial"/>
          <w:b/>
          <w:sz w:val="24"/>
          <w:szCs w:val="24"/>
        </w:rPr>
        <w:t>kolskog odbora</w:t>
      </w:r>
    </w:p>
    <w:p w14:paraId="026B53F0" w14:textId="77777777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7FDBED" w14:textId="77777777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506B7" w14:textId="77777777" w:rsidR="00D852F2" w:rsidRDefault="00D852F2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F6F61" w14:textId="77777777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E087FF" w14:textId="77777777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E1E79" w14:textId="3302C7FC" w:rsidR="00F53527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Suglasnost na ovaj Pravilnik daje </w:t>
      </w:r>
      <w:r w:rsidR="00BA4967">
        <w:rPr>
          <w:rFonts w:ascii="Arial" w:hAnsi="Arial" w:cs="Arial"/>
          <w:sz w:val="24"/>
          <w:szCs w:val="24"/>
        </w:rPr>
        <w:t>Ured državne uprave u Karlovačkoj županiji</w:t>
      </w:r>
      <w:r w:rsidR="009A3589">
        <w:rPr>
          <w:rFonts w:ascii="Arial" w:hAnsi="Arial" w:cs="Arial"/>
          <w:sz w:val="24"/>
          <w:szCs w:val="24"/>
        </w:rPr>
        <w:t xml:space="preserve"> dana _____________.</w:t>
      </w:r>
    </w:p>
    <w:p w14:paraId="3273E3D2" w14:textId="77777777" w:rsidR="009A3589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F7BD4B" w14:textId="77777777" w:rsidR="009A3589" w:rsidRPr="004F6BF6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je objavljen na oglasnoj plo</w:t>
      </w:r>
      <w:r w:rsidR="00D060EE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i i mrežnoj stranici (web stranici) Škole dana _______________.</w:t>
      </w:r>
    </w:p>
    <w:p w14:paraId="15259D19" w14:textId="77777777" w:rsidR="00F53527" w:rsidRPr="00F53527" w:rsidRDefault="00F5352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087A0F" w14:textId="77777777" w:rsidR="00404667" w:rsidRDefault="0040466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3F7135" w14:textId="77777777" w:rsidR="00404667" w:rsidRPr="00277BD3" w:rsidRDefault="00404667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E6DD57" w14:textId="77777777" w:rsidR="00277BD3" w:rsidRDefault="00277BD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C61957" w14:textId="77777777" w:rsidR="001828CA" w:rsidRDefault="001828C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C6E411" w14:textId="77777777" w:rsidR="001828CA" w:rsidRDefault="001828C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282243" w14:textId="77777777" w:rsidR="001828CA" w:rsidRPr="00186A0E" w:rsidRDefault="001828CA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1828CA" w:rsidRPr="00186A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BCF7" w14:textId="77777777" w:rsidR="000121E6" w:rsidRDefault="000121E6" w:rsidP="000D4622">
      <w:pPr>
        <w:spacing w:after="0" w:line="240" w:lineRule="auto"/>
      </w:pPr>
      <w:r>
        <w:separator/>
      </w:r>
    </w:p>
  </w:endnote>
  <w:endnote w:type="continuationSeparator" w:id="0">
    <w:p w14:paraId="2E6E92BF" w14:textId="77777777" w:rsidR="000121E6" w:rsidRDefault="000121E6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242D" w14:textId="77777777" w:rsidR="007F5E89" w:rsidRDefault="007F5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3157" w14:textId="77777777" w:rsidR="007F5E89" w:rsidRDefault="007F5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27DBA" w14:textId="77777777" w:rsidR="007F5E89" w:rsidRDefault="007F5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7ADDD" w14:textId="77777777" w:rsidR="000121E6" w:rsidRDefault="000121E6" w:rsidP="000D4622">
      <w:pPr>
        <w:spacing w:after="0" w:line="240" w:lineRule="auto"/>
      </w:pPr>
      <w:r>
        <w:separator/>
      </w:r>
    </w:p>
  </w:footnote>
  <w:footnote w:type="continuationSeparator" w:id="0">
    <w:p w14:paraId="70B82D03" w14:textId="77777777" w:rsidR="000121E6" w:rsidRDefault="000121E6" w:rsidP="000D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3BDB" w14:textId="77777777" w:rsidR="007F5E89" w:rsidRDefault="007F5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9B832" w14:textId="661E2AB9" w:rsidR="000D4622" w:rsidRPr="007F5E89" w:rsidRDefault="000D4622" w:rsidP="007F5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CBE5" w14:textId="77777777" w:rsidR="007F5E89" w:rsidRDefault="007F5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212F"/>
    <w:rsid w:val="00003767"/>
    <w:rsid w:val="000121E6"/>
    <w:rsid w:val="00015461"/>
    <w:rsid w:val="000719E4"/>
    <w:rsid w:val="000912EA"/>
    <w:rsid w:val="000D4622"/>
    <w:rsid w:val="001301DD"/>
    <w:rsid w:val="00147764"/>
    <w:rsid w:val="001828CA"/>
    <w:rsid w:val="00186A0E"/>
    <w:rsid w:val="001D2B5A"/>
    <w:rsid w:val="001D53C9"/>
    <w:rsid w:val="00222739"/>
    <w:rsid w:val="00277BD3"/>
    <w:rsid w:val="00291D0C"/>
    <w:rsid w:val="002C009D"/>
    <w:rsid w:val="002C4B95"/>
    <w:rsid w:val="002D65A4"/>
    <w:rsid w:val="00382BED"/>
    <w:rsid w:val="003A0B45"/>
    <w:rsid w:val="003C7A4F"/>
    <w:rsid w:val="003D6239"/>
    <w:rsid w:val="003E7837"/>
    <w:rsid w:val="00404667"/>
    <w:rsid w:val="00425E0D"/>
    <w:rsid w:val="00451E1D"/>
    <w:rsid w:val="00472A69"/>
    <w:rsid w:val="004736B5"/>
    <w:rsid w:val="00475F87"/>
    <w:rsid w:val="00486D15"/>
    <w:rsid w:val="004A31A7"/>
    <w:rsid w:val="004C5DED"/>
    <w:rsid w:val="004E0F84"/>
    <w:rsid w:val="00543205"/>
    <w:rsid w:val="00596321"/>
    <w:rsid w:val="005C0F12"/>
    <w:rsid w:val="006129F3"/>
    <w:rsid w:val="006354E7"/>
    <w:rsid w:val="00644FE3"/>
    <w:rsid w:val="00680F00"/>
    <w:rsid w:val="006948F4"/>
    <w:rsid w:val="006A4844"/>
    <w:rsid w:val="006B03DC"/>
    <w:rsid w:val="006B5E83"/>
    <w:rsid w:val="006D706E"/>
    <w:rsid w:val="006F6B2E"/>
    <w:rsid w:val="0071608D"/>
    <w:rsid w:val="007338AE"/>
    <w:rsid w:val="00766269"/>
    <w:rsid w:val="0077046D"/>
    <w:rsid w:val="007B06A2"/>
    <w:rsid w:val="007C7421"/>
    <w:rsid w:val="007F5E89"/>
    <w:rsid w:val="00800803"/>
    <w:rsid w:val="0085459E"/>
    <w:rsid w:val="00903223"/>
    <w:rsid w:val="009049E4"/>
    <w:rsid w:val="00976C20"/>
    <w:rsid w:val="00997475"/>
    <w:rsid w:val="009A1882"/>
    <w:rsid w:val="009A3589"/>
    <w:rsid w:val="009C120F"/>
    <w:rsid w:val="009E7EA1"/>
    <w:rsid w:val="00A145EF"/>
    <w:rsid w:val="00A52C71"/>
    <w:rsid w:val="00A84284"/>
    <w:rsid w:val="00AA2438"/>
    <w:rsid w:val="00AE42FF"/>
    <w:rsid w:val="00B069C3"/>
    <w:rsid w:val="00B33B21"/>
    <w:rsid w:val="00B45B8E"/>
    <w:rsid w:val="00B627B1"/>
    <w:rsid w:val="00B63EF4"/>
    <w:rsid w:val="00BA09BA"/>
    <w:rsid w:val="00BA4967"/>
    <w:rsid w:val="00BB4AD1"/>
    <w:rsid w:val="00BD4229"/>
    <w:rsid w:val="00BE24B6"/>
    <w:rsid w:val="00C04656"/>
    <w:rsid w:val="00C2622B"/>
    <w:rsid w:val="00C815AB"/>
    <w:rsid w:val="00CA52FE"/>
    <w:rsid w:val="00CC05A6"/>
    <w:rsid w:val="00CE58FC"/>
    <w:rsid w:val="00CE63A6"/>
    <w:rsid w:val="00D060EE"/>
    <w:rsid w:val="00D22314"/>
    <w:rsid w:val="00D34398"/>
    <w:rsid w:val="00D57C64"/>
    <w:rsid w:val="00D6223D"/>
    <w:rsid w:val="00D852F2"/>
    <w:rsid w:val="00E11DE1"/>
    <w:rsid w:val="00E37703"/>
    <w:rsid w:val="00E469B0"/>
    <w:rsid w:val="00E767AD"/>
    <w:rsid w:val="00EA7026"/>
    <w:rsid w:val="00EC0641"/>
    <w:rsid w:val="00EC0A6A"/>
    <w:rsid w:val="00EF55E4"/>
    <w:rsid w:val="00F158E8"/>
    <w:rsid w:val="00F4099D"/>
    <w:rsid w:val="00F51DE7"/>
    <w:rsid w:val="00F53527"/>
    <w:rsid w:val="00FE5BA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E912"/>
  <w15:docId w15:val="{4253CAD6-3A43-4D4E-9496-9495213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62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C720B-2D01-48A0-9381-1722B9B0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ravnateljica</cp:lastModifiedBy>
  <cp:revision>22</cp:revision>
  <cp:lastPrinted>2019-03-06T07:39:00Z</cp:lastPrinted>
  <dcterms:created xsi:type="dcterms:W3CDTF">2019-02-22T07:23:00Z</dcterms:created>
  <dcterms:modified xsi:type="dcterms:W3CDTF">2019-03-14T09:23:00Z</dcterms:modified>
</cp:coreProperties>
</file>